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C2" w:rsidRPr="00630708" w:rsidRDefault="002C60C2" w:rsidP="005501B7">
      <w:pPr>
        <w:jc w:val="center"/>
        <w:rPr>
          <w:b/>
          <w:sz w:val="22"/>
          <w:szCs w:val="22"/>
        </w:rPr>
      </w:pPr>
      <w:r w:rsidRPr="00630708">
        <w:rPr>
          <w:b/>
          <w:sz w:val="22"/>
          <w:szCs w:val="22"/>
        </w:rPr>
        <w:t>Пусть вам сопутствует удача, успех и победа!</w:t>
      </w:r>
    </w:p>
    <w:p w:rsidR="002C60C2" w:rsidRDefault="002C60C2" w:rsidP="005501B7">
      <w:pPr>
        <w:jc w:val="center"/>
        <w:rPr>
          <w:b/>
          <w:sz w:val="22"/>
          <w:szCs w:val="22"/>
        </w:rPr>
      </w:pPr>
    </w:p>
    <w:p w:rsidR="005501B7" w:rsidRPr="00630708" w:rsidRDefault="005501B7" w:rsidP="005501B7">
      <w:pPr>
        <w:jc w:val="center"/>
        <w:rPr>
          <w:b/>
          <w:sz w:val="22"/>
          <w:szCs w:val="22"/>
        </w:rPr>
      </w:pPr>
    </w:p>
    <w:p w:rsidR="002C60C2" w:rsidRPr="00F0107A" w:rsidRDefault="002C60C2" w:rsidP="005501B7">
      <w:pPr>
        <w:jc w:val="center"/>
        <w:rPr>
          <w:b/>
          <w:sz w:val="22"/>
          <w:szCs w:val="22"/>
        </w:rPr>
      </w:pPr>
      <w:r w:rsidRPr="00F0107A">
        <w:rPr>
          <w:b/>
          <w:sz w:val="22"/>
          <w:szCs w:val="22"/>
        </w:rPr>
        <w:t>Задания для 10 класса</w:t>
      </w:r>
    </w:p>
    <w:p w:rsidR="005501B7" w:rsidRDefault="005501B7" w:rsidP="005501B7">
      <w:pPr>
        <w:jc w:val="center"/>
        <w:rPr>
          <w:b/>
          <w:sz w:val="22"/>
          <w:szCs w:val="22"/>
        </w:rPr>
      </w:pPr>
    </w:p>
    <w:p w:rsidR="00630708" w:rsidRDefault="00630708" w:rsidP="005501B7">
      <w:pPr>
        <w:jc w:val="center"/>
        <w:rPr>
          <w:b/>
          <w:sz w:val="22"/>
          <w:szCs w:val="22"/>
        </w:rPr>
      </w:pPr>
      <w:r w:rsidRPr="00F0107A">
        <w:rPr>
          <w:b/>
          <w:sz w:val="22"/>
          <w:szCs w:val="22"/>
        </w:rPr>
        <w:t xml:space="preserve">Часть </w:t>
      </w:r>
      <w:r w:rsidR="00A96419">
        <w:rPr>
          <w:b/>
          <w:sz w:val="22"/>
          <w:szCs w:val="22"/>
        </w:rPr>
        <w:t xml:space="preserve"> </w:t>
      </w:r>
      <w:r w:rsidRPr="00F0107A">
        <w:rPr>
          <w:b/>
          <w:sz w:val="22"/>
          <w:szCs w:val="22"/>
        </w:rPr>
        <w:t>А</w:t>
      </w:r>
    </w:p>
    <w:p w:rsidR="003D62CC" w:rsidRPr="00F0107A" w:rsidRDefault="003D62CC" w:rsidP="005501B7">
      <w:pPr>
        <w:rPr>
          <w:b/>
          <w:sz w:val="22"/>
          <w:szCs w:val="22"/>
        </w:rPr>
      </w:pPr>
    </w:p>
    <w:p w:rsidR="003D62CC" w:rsidRPr="00602805" w:rsidRDefault="003D62CC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1</w:t>
      </w:r>
      <w:r w:rsidRPr="00602805">
        <w:rPr>
          <w:b/>
        </w:rPr>
        <w:t>. Сущность проблемы "Севера" и "Юга" состоит в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а) росте культурного многообразия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б) формировании сети междун</w:t>
      </w:r>
      <w:r>
        <w:t xml:space="preserve">ародных террористических  </w:t>
      </w:r>
      <w:r w:rsidRPr="00602805">
        <w:t>организаций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в) истощении природных ресурсов</w:t>
      </w:r>
    </w:p>
    <w:p w:rsidR="003D62CC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г) разрыве в уровне экономического развития регионов планеты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</w:p>
    <w:p w:rsidR="003D62CC" w:rsidRPr="00602805" w:rsidRDefault="003D62CC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2</w:t>
      </w:r>
      <w:r w:rsidRPr="00602805">
        <w:rPr>
          <w:b/>
        </w:rPr>
        <w:t>. Человек воздействует на природу: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а) его влияние не имеет последствий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б) благоприятно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в) неблагоприятно</w:t>
      </w:r>
    </w:p>
    <w:p w:rsidR="003D62CC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г) и благоприятно, и неблагоприятно</w:t>
      </w:r>
    </w:p>
    <w:p w:rsidR="003D62CC" w:rsidRDefault="003D62CC" w:rsidP="005501B7">
      <w:pPr>
        <w:widowControl w:val="0"/>
        <w:autoSpaceDE w:val="0"/>
        <w:autoSpaceDN w:val="0"/>
        <w:adjustRightInd w:val="0"/>
      </w:pPr>
    </w:p>
    <w:p w:rsidR="003D62CC" w:rsidRPr="00602805" w:rsidRDefault="003D62CC" w:rsidP="005501B7">
      <w:pPr>
        <w:widowControl w:val="0"/>
        <w:autoSpaceDE w:val="0"/>
        <w:autoSpaceDN w:val="0"/>
        <w:adjustRightInd w:val="0"/>
        <w:rPr>
          <w:b/>
        </w:rPr>
      </w:pPr>
      <w:r w:rsidRPr="00602805">
        <w:rPr>
          <w:b/>
        </w:rPr>
        <w:t>3. Характерной чертой индустриального общества является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а) слабость и неразвитость демократических институтов</w:t>
      </w:r>
      <w:r w:rsidRPr="00602805">
        <w:tab/>
        <w:t xml:space="preserve">   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б) преобладание коллективного сознания над индивидуальным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в) преобладание частной формы собственности</w:t>
      </w:r>
      <w:r w:rsidRPr="00602805">
        <w:tab/>
        <w:t xml:space="preserve"> </w:t>
      </w:r>
    </w:p>
    <w:p w:rsidR="003D62CC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г) широкое использование в</w:t>
      </w:r>
      <w:r>
        <w:t>неэкономического принуждения к  труду</w:t>
      </w:r>
    </w:p>
    <w:p w:rsidR="003D62CC" w:rsidRDefault="003D62CC" w:rsidP="005501B7">
      <w:pPr>
        <w:widowControl w:val="0"/>
        <w:autoSpaceDE w:val="0"/>
        <w:autoSpaceDN w:val="0"/>
        <w:adjustRightInd w:val="0"/>
      </w:pPr>
    </w:p>
    <w:p w:rsidR="003D62CC" w:rsidRPr="004B318F" w:rsidRDefault="00EC3966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4</w:t>
      </w:r>
      <w:r w:rsidR="003D62CC" w:rsidRPr="004B318F">
        <w:rPr>
          <w:b/>
        </w:rPr>
        <w:t>. А. Тойнби сформулировал закон: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а) единства и борьбы противоположностей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б) "вызов - ответ"</w:t>
      </w:r>
    </w:p>
    <w:p w:rsidR="003D62CC" w:rsidRPr="00602805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в) смены общественно-экономических формаций</w:t>
      </w:r>
    </w:p>
    <w:p w:rsidR="003D62CC" w:rsidRDefault="003D62CC" w:rsidP="005501B7">
      <w:pPr>
        <w:widowControl w:val="0"/>
        <w:autoSpaceDE w:val="0"/>
        <w:autoSpaceDN w:val="0"/>
        <w:adjustRightInd w:val="0"/>
      </w:pPr>
      <w:r w:rsidRPr="00602805">
        <w:t xml:space="preserve">    г) классовой борьбы</w:t>
      </w:r>
    </w:p>
    <w:p w:rsidR="00EC3966" w:rsidRDefault="00EC3966" w:rsidP="005501B7">
      <w:pPr>
        <w:widowControl w:val="0"/>
        <w:autoSpaceDE w:val="0"/>
        <w:autoSpaceDN w:val="0"/>
        <w:adjustRightInd w:val="0"/>
        <w:rPr>
          <w:b/>
        </w:rPr>
      </w:pPr>
    </w:p>
    <w:p w:rsidR="00EC3966" w:rsidRDefault="00EC3966" w:rsidP="005501B7">
      <w:pPr>
        <w:widowControl w:val="0"/>
        <w:autoSpaceDE w:val="0"/>
        <w:autoSpaceDN w:val="0"/>
        <w:adjustRightInd w:val="0"/>
        <w:rPr>
          <w:b/>
        </w:rPr>
      </w:pPr>
      <w:r w:rsidRPr="000C5B6A">
        <w:rPr>
          <w:b/>
        </w:rPr>
        <w:t xml:space="preserve">5. Верны ли следующие суждения о самопознании? </w:t>
      </w:r>
    </w:p>
    <w:p w:rsidR="00EC3966" w:rsidRDefault="00EC3966" w:rsidP="005501B7">
      <w:pPr>
        <w:widowControl w:val="0"/>
        <w:autoSpaceDE w:val="0"/>
        <w:autoSpaceDN w:val="0"/>
        <w:adjustRightInd w:val="0"/>
        <w:rPr>
          <w:b/>
          <w:i/>
        </w:rPr>
      </w:pPr>
      <w:r w:rsidRPr="00EC3966">
        <w:rPr>
          <w:b/>
          <w:i/>
        </w:rPr>
        <w:t xml:space="preserve">А. Идеальное "Я" - это представление о том, каким хотят меня видеть окружающие. </w:t>
      </w:r>
    </w:p>
    <w:p w:rsidR="00EC3966" w:rsidRPr="00EC3966" w:rsidRDefault="00EC3966" w:rsidP="005501B7">
      <w:pPr>
        <w:widowControl w:val="0"/>
        <w:autoSpaceDE w:val="0"/>
        <w:autoSpaceDN w:val="0"/>
        <w:adjustRightInd w:val="0"/>
        <w:rPr>
          <w:b/>
          <w:i/>
        </w:rPr>
      </w:pPr>
      <w:r w:rsidRPr="00EC3966">
        <w:rPr>
          <w:b/>
          <w:i/>
        </w:rPr>
        <w:t>Б. Неотъемлемой частью самопознания служит самооценка.</w:t>
      </w:r>
    </w:p>
    <w:p w:rsidR="00EC3966" w:rsidRPr="000C5B6A" w:rsidRDefault="00EC3966" w:rsidP="005501B7">
      <w:pPr>
        <w:widowControl w:val="0"/>
        <w:autoSpaceDE w:val="0"/>
        <w:autoSpaceDN w:val="0"/>
        <w:adjustRightInd w:val="0"/>
      </w:pPr>
      <w:r w:rsidRPr="000C5B6A">
        <w:t xml:space="preserve">    а) оба суждения неверны</w:t>
      </w:r>
    </w:p>
    <w:p w:rsidR="00EC3966" w:rsidRPr="000C5B6A" w:rsidRDefault="00EC3966" w:rsidP="005501B7">
      <w:pPr>
        <w:widowControl w:val="0"/>
        <w:autoSpaceDE w:val="0"/>
        <w:autoSpaceDN w:val="0"/>
        <w:adjustRightInd w:val="0"/>
      </w:pPr>
      <w:r w:rsidRPr="000C5B6A">
        <w:t xml:space="preserve">    б) верно только Б</w:t>
      </w:r>
    </w:p>
    <w:p w:rsidR="00EC3966" w:rsidRPr="000C5B6A" w:rsidRDefault="00EC3966" w:rsidP="005501B7">
      <w:pPr>
        <w:widowControl w:val="0"/>
        <w:autoSpaceDE w:val="0"/>
        <w:autoSpaceDN w:val="0"/>
        <w:adjustRightInd w:val="0"/>
      </w:pPr>
      <w:r w:rsidRPr="000C5B6A">
        <w:t xml:space="preserve">    в) оба суждения верны</w:t>
      </w:r>
    </w:p>
    <w:p w:rsidR="00EC3966" w:rsidRPr="000C5B6A" w:rsidRDefault="00EC3966" w:rsidP="005501B7">
      <w:pPr>
        <w:widowControl w:val="0"/>
        <w:autoSpaceDE w:val="0"/>
        <w:autoSpaceDN w:val="0"/>
        <w:adjustRightInd w:val="0"/>
      </w:pPr>
      <w:r w:rsidRPr="000C5B6A">
        <w:t xml:space="preserve">    г) верно только А</w:t>
      </w:r>
    </w:p>
    <w:p w:rsidR="00EC3966" w:rsidRDefault="00EC3966" w:rsidP="005501B7">
      <w:pPr>
        <w:widowControl w:val="0"/>
        <w:autoSpaceDE w:val="0"/>
        <w:autoSpaceDN w:val="0"/>
        <w:adjustRightInd w:val="0"/>
        <w:rPr>
          <w:b/>
        </w:rPr>
      </w:pPr>
    </w:p>
    <w:p w:rsidR="00EC3966" w:rsidRPr="000C5B6A" w:rsidRDefault="00EC3966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Pr="000C5B6A">
        <w:rPr>
          <w:b/>
        </w:rPr>
        <w:t>. В познавательной деятельности в отличие от трудовой:</w:t>
      </w:r>
    </w:p>
    <w:p w:rsidR="00EC3966" w:rsidRPr="000C5B6A" w:rsidRDefault="00EC3966" w:rsidP="005501B7">
      <w:pPr>
        <w:widowControl w:val="0"/>
        <w:autoSpaceDE w:val="0"/>
        <w:autoSpaceDN w:val="0"/>
        <w:adjustRightInd w:val="0"/>
      </w:pPr>
      <w:r w:rsidRPr="000C5B6A">
        <w:t xml:space="preserve">    а) субъектом выступает отдельная личность</w:t>
      </w:r>
    </w:p>
    <w:p w:rsidR="00EC3966" w:rsidRPr="000C5B6A" w:rsidRDefault="00EC3966" w:rsidP="005501B7">
      <w:pPr>
        <w:widowControl w:val="0"/>
        <w:autoSpaceDE w:val="0"/>
        <w:autoSpaceDN w:val="0"/>
        <w:adjustRightInd w:val="0"/>
      </w:pPr>
      <w:r w:rsidRPr="000C5B6A">
        <w:t xml:space="preserve">    б) средства должны соответствовать целям</w:t>
      </w:r>
    </w:p>
    <w:p w:rsidR="00EC3966" w:rsidRPr="000C5B6A" w:rsidRDefault="00EC3966" w:rsidP="005501B7">
      <w:pPr>
        <w:widowControl w:val="0"/>
        <w:autoSpaceDE w:val="0"/>
        <w:autoSpaceDN w:val="0"/>
        <w:adjustRightInd w:val="0"/>
      </w:pPr>
      <w:r w:rsidRPr="000C5B6A">
        <w:t xml:space="preserve">    в) цель состоит в получении достоверного знания</w:t>
      </w:r>
    </w:p>
    <w:p w:rsidR="00EC3966" w:rsidRDefault="00EC3966" w:rsidP="005501B7">
      <w:pPr>
        <w:widowControl w:val="0"/>
        <w:autoSpaceDE w:val="0"/>
        <w:autoSpaceDN w:val="0"/>
        <w:adjustRightInd w:val="0"/>
      </w:pPr>
      <w:r w:rsidRPr="000C5B6A">
        <w:t xml:space="preserve">    г) результатом является новый продукт</w:t>
      </w:r>
    </w:p>
    <w:p w:rsidR="00EC3966" w:rsidRDefault="00EC3966" w:rsidP="005501B7">
      <w:pPr>
        <w:widowControl w:val="0"/>
        <w:autoSpaceDE w:val="0"/>
        <w:autoSpaceDN w:val="0"/>
        <w:adjustRightInd w:val="0"/>
      </w:pPr>
    </w:p>
    <w:p w:rsidR="00EC3966" w:rsidRPr="00154931" w:rsidRDefault="00332261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7</w:t>
      </w:r>
      <w:r w:rsidR="00EC3966" w:rsidRPr="00154931">
        <w:rPr>
          <w:b/>
        </w:rPr>
        <w:t>. Общность языка, верований, обычаев, символов присуща культуре</w:t>
      </w:r>
    </w:p>
    <w:p w:rsidR="00EC3966" w:rsidRPr="00531102" w:rsidRDefault="00EC3966" w:rsidP="005501B7">
      <w:pPr>
        <w:widowControl w:val="0"/>
        <w:autoSpaceDE w:val="0"/>
        <w:autoSpaceDN w:val="0"/>
        <w:adjustRightInd w:val="0"/>
      </w:pPr>
      <w:r w:rsidRPr="00531102">
        <w:t xml:space="preserve">    а) элитарной</w:t>
      </w:r>
    </w:p>
    <w:p w:rsidR="00EC3966" w:rsidRPr="00531102" w:rsidRDefault="00EC3966" w:rsidP="005501B7">
      <w:pPr>
        <w:widowControl w:val="0"/>
        <w:autoSpaceDE w:val="0"/>
        <w:autoSpaceDN w:val="0"/>
        <w:adjustRightInd w:val="0"/>
      </w:pPr>
      <w:r w:rsidRPr="00531102">
        <w:t xml:space="preserve">    б) массовой</w:t>
      </w:r>
    </w:p>
    <w:p w:rsidR="00EC3966" w:rsidRPr="00531102" w:rsidRDefault="00EC3966" w:rsidP="005501B7">
      <w:pPr>
        <w:widowControl w:val="0"/>
        <w:autoSpaceDE w:val="0"/>
        <w:autoSpaceDN w:val="0"/>
        <w:adjustRightInd w:val="0"/>
      </w:pPr>
      <w:r w:rsidRPr="00531102">
        <w:t xml:space="preserve">    в) национальной</w:t>
      </w:r>
    </w:p>
    <w:p w:rsidR="00EC3966" w:rsidRDefault="00EC3966" w:rsidP="005501B7">
      <w:pPr>
        <w:widowControl w:val="0"/>
        <w:autoSpaceDE w:val="0"/>
        <w:autoSpaceDN w:val="0"/>
        <w:adjustRightInd w:val="0"/>
      </w:pPr>
      <w:r w:rsidRPr="00531102">
        <w:t xml:space="preserve">    г) обыденной</w:t>
      </w:r>
    </w:p>
    <w:p w:rsidR="00332261" w:rsidRPr="00531102" w:rsidRDefault="00332261" w:rsidP="005501B7">
      <w:pPr>
        <w:widowControl w:val="0"/>
        <w:autoSpaceDE w:val="0"/>
        <w:autoSpaceDN w:val="0"/>
        <w:adjustRightInd w:val="0"/>
      </w:pPr>
    </w:p>
    <w:p w:rsidR="00EC3966" w:rsidRDefault="00332261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8</w:t>
      </w:r>
      <w:r w:rsidR="00EC3966" w:rsidRPr="00154931">
        <w:rPr>
          <w:b/>
        </w:rPr>
        <w:t xml:space="preserve">. Верны ли следующие суждения о самообразовании? Самообразованием можно заниматься для </w:t>
      </w:r>
    </w:p>
    <w:p w:rsidR="00EC3966" w:rsidRPr="00EC3966" w:rsidRDefault="00EC3966" w:rsidP="005501B7">
      <w:pPr>
        <w:widowControl w:val="0"/>
        <w:autoSpaceDE w:val="0"/>
        <w:autoSpaceDN w:val="0"/>
        <w:adjustRightInd w:val="0"/>
        <w:rPr>
          <w:b/>
          <w:i/>
        </w:rPr>
      </w:pPr>
      <w:r w:rsidRPr="00EC3966">
        <w:rPr>
          <w:b/>
          <w:i/>
        </w:rPr>
        <w:t xml:space="preserve">А. заочного приобретения образования.  </w:t>
      </w:r>
    </w:p>
    <w:p w:rsidR="00EC3966" w:rsidRPr="00EC3966" w:rsidRDefault="00EC3966" w:rsidP="005501B7">
      <w:pPr>
        <w:widowControl w:val="0"/>
        <w:autoSpaceDE w:val="0"/>
        <w:autoSpaceDN w:val="0"/>
        <w:adjustRightInd w:val="0"/>
        <w:rPr>
          <w:b/>
          <w:i/>
        </w:rPr>
      </w:pPr>
      <w:r w:rsidRPr="00EC3966">
        <w:rPr>
          <w:b/>
          <w:i/>
        </w:rPr>
        <w:t>Б. повышения индивидуального уровня культуры.</w:t>
      </w:r>
    </w:p>
    <w:p w:rsidR="00EC3966" w:rsidRPr="00531102" w:rsidRDefault="00EC3966" w:rsidP="005501B7">
      <w:pPr>
        <w:widowControl w:val="0"/>
        <w:autoSpaceDE w:val="0"/>
        <w:autoSpaceDN w:val="0"/>
        <w:adjustRightInd w:val="0"/>
      </w:pPr>
      <w:r w:rsidRPr="00531102">
        <w:t xml:space="preserve">    а) верны оба  суждения</w:t>
      </w:r>
    </w:p>
    <w:p w:rsidR="00EC3966" w:rsidRPr="00531102" w:rsidRDefault="00EC3966" w:rsidP="005501B7">
      <w:pPr>
        <w:widowControl w:val="0"/>
        <w:autoSpaceDE w:val="0"/>
        <w:autoSpaceDN w:val="0"/>
        <w:adjustRightInd w:val="0"/>
      </w:pPr>
      <w:r w:rsidRPr="00531102">
        <w:lastRenderedPageBreak/>
        <w:t xml:space="preserve">    б) оба суждения неверны</w:t>
      </w:r>
    </w:p>
    <w:p w:rsidR="00EC3966" w:rsidRPr="00531102" w:rsidRDefault="00EC3966" w:rsidP="005501B7">
      <w:pPr>
        <w:widowControl w:val="0"/>
        <w:autoSpaceDE w:val="0"/>
        <w:autoSpaceDN w:val="0"/>
        <w:adjustRightInd w:val="0"/>
      </w:pPr>
      <w:r w:rsidRPr="00531102">
        <w:t xml:space="preserve">    в) верно только Б</w:t>
      </w:r>
    </w:p>
    <w:p w:rsidR="00EC3966" w:rsidRDefault="00EC3966" w:rsidP="005501B7">
      <w:pPr>
        <w:widowControl w:val="0"/>
        <w:autoSpaceDE w:val="0"/>
        <w:autoSpaceDN w:val="0"/>
        <w:adjustRightInd w:val="0"/>
      </w:pPr>
      <w:r w:rsidRPr="00531102">
        <w:t xml:space="preserve">    г) верно только А</w:t>
      </w:r>
    </w:p>
    <w:p w:rsidR="00332261" w:rsidRDefault="00332261" w:rsidP="005501B7">
      <w:pPr>
        <w:widowControl w:val="0"/>
        <w:autoSpaceDE w:val="0"/>
        <w:autoSpaceDN w:val="0"/>
        <w:adjustRightInd w:val="0"/>
      </w:pPr>
    </w:p>
    <w:p w:rsidR="00332261" w:rsidRPr="002851FF" w:rsidRDefault="00332261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9</w:t>
      </w:r>
      <w:r w:rsidRPr="002851FF">
        <w:rPr>
          <w:b/>
        </w:rPr>
        <w:t>. Целью правового государства является</w:t>
      </w:r>
    </w:p>
    <w:p w:rsidR="00332261" w:rsidRPr="00823812" w:rsidRDefault="00332261" w:rsidP="005501B7">
      <w:pPr>
        <w:widowControl w:val="0"/>
        <w:autoSpaceDE w:val="0"/>
        <w:autoSpaceDN w:val="0"/>
        <w:adjustRightInd w:val="0"/>
      </w:pPr>
      <w:r w:rsidRPr="00823812">
        <w:t xml:space="preserve">    а) создание вертикали власти</w:t>
      </w:r>
    </w:p>
    <w:p w:rsidR="00332261" w:rsidRPr="00823812" w:rsidRDefault="00332261" w:rsidP="005501B7">
      <w:pPr>
        <w:widowControl w:val="0"/>
        <w:autoSpaceDE w:val="0"/>
        <w:autoSpaceDN w:val="0"/>
        <w:adjustRightInd w:val="0"/>
      </w:pPr>
      <w:r w:rsidRPr="00823812">
        <w:t xml:space="preserve">    б) формирование правовой культуры общества</w:t>
      </w:r>
    </w:p>
    <w:p w:rsidR="00332261" w:rsidRPr="00823812" w:rsidRDefault="00332261" w:rsidP="005501B7">
      <w:pPr>
        <w:widowControl w:val="0"/>
        <w:autoSpaceDE w:val="0"/>
        <w:autoSpaceDN w:val="0"/>
        <w:adjustRightInd w:val="0"/>
      </w:pPr>
      <w:r w:rsidRPr="00823812">
        <w:t xml:space="preserve">    в) развитие механизмов, сдерживающих инфляцию</w:t>
      </w:r>
    </w:p>
    <w:p w:rsidR="00332261" w:rsidRPr="00823812" w:rsidRDefault="00332261" w:rsidP="005501B7">
      <w:pPr>
        <w:widowControl w:val="0"/>
        <w:autoSpaceDE w:val="0"/>
        <w:autoSpaceDN w:val="0"/>
        <w:adjustRightInd w:val="0"/>
      </w:pPr>
      <w:r w:rsidRPr="00823812">
        <w:t xml:space="preserve">    г) создание законодательной системы </w:t>
      </w:r>
    </w:p>
    <w:p w:rsidR="00332261" w:rsidRPr="00823812" w:rsidRDefault="00332261" w:rsidP="005501B7">
      <w:pPr>
        <w:widowControl w:val="0"/>
        <w:autoSpaceDE w:val="0"/>
        <w:autoSpaceDN w:val="0"/>
        <w:adjustRightInd w:val="0"/>
      </w:pPr>
    </w:p>
    <w:p w:rsidR="00332261" w:rsidRPr="002851FF" w:rsidRDefault="00332261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10</w:t>
      </w:r>
      <w:r w:rsidRPr="002851FF">
        <w:rPr>
          <w:b/>
        </w:rPr>
        <w:t>. Верховная власть в государстве N . передается по наследству. Какая дополнительная  позволит сделать вывод о том, что государство N. Является абсолютной монархией?</w:t>
      </w:r>
    </w:p>
    <w:p w:rsidR="00332261" w:rsidRPr="00823812" w:rsidRDefault="00332261" w:rsidP="005501B7">
      <w:pPr>
        <w:widowControl w:val="0"/>
        <w:autoSpaceDE w:val="0"/>
        <w:autoSpaceDN w:val="0"/>
        <w:adjustRightInd w:val="0"/>
      </w:pPr>
      <w:r w:rsidRPr="00823812">
        <w:t xml:space="preserve">    а) парламент утверждает ежегодную сумму, выделяемую на содержание двора </w:t>
      </w:r>
    </w:p>
    <w:p w:rsidR="00332261" w:rsidRPr="00823812" w:rsidRDefault="00332261" w:rsidP="005501B7">
      <w:pPr>
        <w:widowControl w:val="0"/>
        <w:autoSpaceDE w:val="0"/>
        <w:autoSpaceDN w:val="0"/>
        <w:adjustRightInd w:val="0"/>
      </w:pPr>
      <w:r w:rsidRPr="00823812">
        <w:t xml:space="preserve">    б) монарх является верховным главнокомандующим</w:t>
      </w:r>
    </w:p>
    <w:p w:rsidR="00332261" w:rsidRPr="00823812" w:rsidRDefault="00332261" w:rsidP="005501B7">
      <w:pPr>
        <w:widowControl w:val="0"/>
        <w:autoSpaceDE w:val="0"/>
        <w:autoSpaceDN w:val="0"/>
        <w:adjustRightInd w:val="0"/>
      </w:pPr>
      <w:r w:rsidRPr="00823812">
        <w:t xml:space="preserve">    в) власть монарха  не имеет законодательных ограничений.</w:t>
      </w:r>
    </w:p>
    <w:p w:rsidR="00332261" w:rsidRDefault="00332261" w:rsidP="005501B7">
      <w:pPr>
        <w:widowControl w:val="0"/>
        <w:autoSpaceDE w:val="0"/>
        <w:autoSpaceDN w:val="0"/>
        <w:adjustRightInd w:val="0"/>
      </w:pPr>
      <w:r w:rsidRPr="00823812">
        <w:t xml:space="preserve">    г) монарх утверждает главу кабинета</w:t>
      </w:r>
    </w:p>
    <w:p w:rsidR="005501B7" w:rsidRDefault="005501B7" w:rsidP="005501B7">
      <w:pPr>
        <w:widowControl w:val="0"/>
        <w:autoSpaceDE w:val="0"/>
        <w:autoSpaceDN w:val="0"/>
        <w:adjustRightInd w:val="0"/>
        <w:rPr>
          <w:b/>
        </w:rPr>
      </w:pPr>
    </w:p>
    <w:p w:rsidR="00332261" w:rsidRDefault="00332261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11</w:t>
      </w:r>
      <w:r w:rsidRPr="003229DE">
        <w:rPr>
          <w:b/>
        </w:rPr>
        <w:t xml:space="preserve">. Верны ли следующие суждения о международном праве? </w:t>
      </w:r>
    </w:p>
    <w:p w:rsidR="00332261" w:rsidRPr="00332261" w:rsidRDefault="00332261" w:rsidP="005501B7">
      <w:pPr>
        <w:widowControl w:val="0"/>
        <w:autoSpaceDE w:val="0"/>
        <w:autoSpaceDN w:val="0"/>
        <w:adjustRightInd w:val="0"/>
        <w:rPr>
          <w:b/>
          <w:i/>
        </w:rPr>
      </w:pPr>
      <w:r w:rsidRPr="00332261">
        <w:rPr>
          <w:b/>
          <w:i/>
        </w:rPr>
        <w:t xml:space="preserve">А. Международное право - это совокупность юридических норм, регулирующих отношения между суверенными государствами. </w:t>
      </w:r>
    </w:p>
    <w:p w:rsidR="00332261" w:rsidRPr="00332261" w:rsidRDefault="00332261" w:rsidP="005501B7">
      <w:pPr>
        <w:widowControl w:val="0"/>
        <w:autoSpaceDE w:val="0"/>
        <w:autoSpaceDN w:val="0"/>
        <w:adjustRightInd w:val="0"/>
        <w:rPr>
          <w:b/>
          <w:i/>
        </w:rPr>
      </w:pPr>
      <w:r w:rsidRPr="00332261">
        <w:rPr>
          <w:b/>
          <w:i/>
        </w:rPr>
        <w:t>Б. Международное право это совокупность юридических норм, регулирующих правовое положение, вопросы внутреннего управления какого- либо государства, его взаимоотношения с иными субъектами.</w:t>
      </w:r>
    </w:p>
    <w:p w:rsidR="00332261" w:rsidRPr="0077599A" w:rsidRDefault="00332261" w:rsidP="005501B7">
      <w:pPr>
        <w:widowControl w:val="0"/>
        <w:autoSpaceDE w:val="0"/>
        <w:autoSpaceDN w:val="0"/>
        <w:adjustRightInd w:val="0"/>
      </w:pPr>
      <w:r w:rsidRPr="0077599A">
        <w:t xml:space="preserve">    а) верны оба суждения </w:t>
      </w:r>
    </w:p>
    <w:p w:rsidR="00332261" w:rsidRPr="0077599A" w:rsidRDefault="00332261" w:rsidP="005501B7">
      <w:pPr>
        <w:widowControl w:val="0"/>
        <w:autoSpaceDE w:val="0"/>
        <w:autoSpaceDN w:val="0"/>
        <w:adjustRightInd w:val="0"/>
      </w:pPr>
      <w:r w:rsidRPr="0077599A">
        <w:t xml:space="preserve">    б) верно только Б</w:t>
      </w:r>
    </w:p>
    <w:p w:rsidR="00332261" w:rsidRPr="0077599A" w:rsidRDefault="00332261" w:rsidP="005501B7">
      <w:pPr>
        <w:widowControl w:val="0"/>
        <w:autoSpaceDE w:val="0"/>
        <w:autoSpaceDN w:val="0"/>
        <w:adjustRightInd w:val="0"/>
      </w:pPr>
      <w:r w:rsidRPr="0077599A">
        <w:t xml:space="preserve">    в) верно только А</w:t>
      </w:r>
    </w:p>
    <w:p w:rsidR="00332261" w:rsidRPr="0077599A" w:rsidRDefault="00332261" w:rsidP="005501B7">
      <w:pPr>
        <w:widowControl w:val="0"/>
        <w:autoSpaceDE w:val="0"/>
        <w:autoSpaceDN w:val="0"/>
        <w:adjustRightInd w:val="0"/>
      </w:pPr>
      <w:r w:rsidRPr="0077599A">
        <w:t xml:space="preserve">    г) оба суждения неверны</w:t>
      </w:r>
    </w:p>
    <w:p w:rsidR="00332261" w:rsidRPr="00531102" w:rsidRDefault="00332261" w:rsidP="005501B7">
      <w:pPr>
        <w:widowControl w:val="0"/>
        <w:autoSpaceDE w:val="0"/>
        <w:autoSpaceDN w:val="0"/>
        <w:adjustRightInd w:val="0"/>
      </w:pPr>
    </w:p>
    <w:p w:rsidR="00332261" w:rsidRPr="003229DE" w:rsidRDefault="006D79A8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12</w:t>
      </w:r>
      <w:r w:rsidR="00332261" w:rsidRPr="003229DE">
        <w:rPr>
          <w:b/>
        </w:rPr>
        <w:t>. Гражданским правонарушением  является</w:t>
      </w:r>
    </w:p>
    <w:p w:rsidR="00332261" w:rsidRPr="0077599A" w:rsidRDefault="00332261" w:rsidP="005501B7">
      <w:pPr>
        <w:widowControl w:val="0"/>
        <w:autoSpaceDE w:val="0"/>
        <w:autoSpaceDN w:val="0"/>
        <w:adjustRightInd w:val="0"/>
      </w:pPr>
      <w:r w:rsidRPr="0077599A">
        <w:t xml:space="preserve">    а) продажа недоброкачественного товара в магазине</w:t>
      </w:r>
    </w:p>
    <w:p w:rsidR="00332261" w:rsidRPr="0077599A" w:rsidRDefault="00332261" w:rsidP="005501B7">
      <w:pPr>
        <w:widowControl w:val="0"/>
        <w:autoSpaceDE w:val="0"/>
        <w:autoSpaceDN w:val="0"/>
        <w:adjustRightInd w:val="0"/>
      </w:pPr>
      <w:r w:rsidRPr="0077599A">
        <w:t xml:space="preserve">    б) продажа легких наркотиков на дискотеке</w:t>
      </w:r>
    </w:p>
    <w:p w:rsidR="00332261" w:rsidRPr="0077599A" w:rsidRDefault="00332261" w:rsidP="005501B7">
      <w:pPr>
        <w:widowControl w:val="0"/>
        <w:autoSpaceDE w:val="0"/>
        <w:autoSpaceDN w:val="0"/>
        <w:adjustRightInd w:val="0"/>
      </w:pPr>
      <w:r w:rsidRPr="0077599A">
        <w:t xml:space="preserve">    в) продажа квартиры в кредит</w:t>
      </w:r>
    </w:p>
    <w:p w:rsidR="00332261" w:rsidRDefault="00332261" w:rsidP="005501B7">
      <w:pPr>
        <w:widowControl w:val="0"/>
        <w:autoSpaceDE w:val="0"/>
        <w:autoSpaceDN w:val="0"/>
        <w:adjustRightInd w:val="0"/>
      </w:pPr>
      <w:r w:rsidRPr="0077599A">
        <w:t xml:space="preserve">    г) забастовка шахтеров</w:t>
      </w:r>
    </w:p>
    <w:p w:rsidR="006D79A8" w:rsidRPr="0077599A" w:rsidRDefault="006D79A8" w:rsidP="005501B7">
      <w:pPr>
        <w:widowControl w:val="0"/>
        <w:autoSpaceDE w:val="0"/>
        <w:autoSpaceDN w:val="0"/>
        <w:adjustRightInd w:val="0"/>
      </w:pPr>
    </w:p>
    <w:p w:rsidR="006D79A8" w:rsidRPr="008A695F" w:rsidRDefault="006D79A8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13</w:t>
      </w:r>
      <w:r w:rsidRPr="008A695F">
        <w:rPr>
          <w:b/>
        </w:rPr>
        <w:t>. Дети, молодежь, мужчины - это социальные общности, выделяемые по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  <w:r w:rsidRPr="008A695F">
        <w:t xml:space="preserve">    а) профессиональному признаку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  <w:r w:rsidRPr="008A695F">
        <w:t xml:space="preserve">    б) демографическому признаку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  <w:r w:rsidRPr="008A695F">
        <w:t xml:space="preserve">    в) территориальному признаку                          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  <w:r w:rsidRPr="008A695F">
        <w:t xml:space="preserve">    г) этническому признаку                                    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</w:p>
    <w:p w:rsidR="006D79A8" w:rsidRPr="008A695F" w:rsidRDefault="006D79A8" w:rsidP="005501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1</w:t>
      </w:r>
      <w:r w:rsidRPr="008A695F">
        <w:rPr>
          <w:b/>
        </w:rPr>
        <w:t>4. Социальные условия, при которых у людей различный доступ к социальными благам, называются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  <w:r w:rsidRPr="008A695F">
        <w:t xml:space="preserve">    а) социальной мобильностью                                       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  <w:r w:rsidRPr="008A695F">
        <w:t xml:space="preserve">    б) социальным неравенством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  <w:r w:rsidRPr="008A695F">
        <w:t xml:space="preserve">    в) социальным статусом                                               </w:t>
      </w:r>
    </w:p>
    <w:p w:rsidR="006D79A8" w:rsidRDefault="006D79A8" w:rsidP="005501B7">
      <w:pPr>
        <w:widowControl w:val="0"/>
        <w:autoSpaceDE w:val="0"/>
        <w:autoSpaceDN w:val="0"/>
        <w:adjustRightInd w:val="0"/>
      </w:pPr>
      <w:r w:rsidRPr="008A695F">
        <w:t xml:space="preserve">    г) социальными отношениями</w:t>
      </w:r>
    </w:p>
    <w:p w:rsidR="006D79A8" w:rsidRDefault="006D79A8" w:rsidP="005501B7">
      <w:pPr>
        <w:jc w:val="both"/>
      </w:pPr>
    </w:p>
    <w:p w:rsidR="006D79A8" w:rsidRPr="006D79A8" w:rsidRDefault="006D79A8" w:rsidP="005501B7">
      <w:pPr>
        <w:jc w:val="both"/>
        <w:rPr>
          <w:b/>
          <w:sz w:val="22"/>
          <w:szCs w:val="22"/>
        </w:rPr>
      </w:pPr>
      <w:r w:rsidRPr="006D79A8">
        <w:rPr>
          <w:b/>
          <w:sz w:val="22"/>
          <w:szCs w:val="22"/>
        </w:rPr>
        <w:t>15.На ценнике в магазине гражданин С. прочел, что понравившиеся ему брюки стоят 2500 рублей. Какая функция денег проявилась в данном примере?</w:t>
      </w:r>
    </w:p>
    <w:p w:rsidR="006D79A8" w:rsidRDefault="006D79A8" w:rsidP="005501B7">
      <w:pPr>
        <w:jc w:val="both"/>
        <w:rPr>
          <w:sz w:val="22"/>
          <w:szCs w:val="22"/>
        </w:rPr>
      </w:pPr>
      <w:r>
        <w:t xml:space="preserve">    </w:t>
      </w:r>
      <w:r w:rsidRPr="008A695F">
        <w:t xml:space="preserve">а) </w:t>
      </w:r>
      <w:r>
        <w:rPr>
          <w:sz w:val="22"/>
          <w:szCs w:val="22"/>
        </w:rPr>
        <w:t>средство платежа,</w:t>
      </w:r>
    </w:p>
    <w:p w:rsidR="006D79A8" w:rsidRDefault="006D79A8" w:rsidP="005501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8A695F">
        <w:t xml:space="preserve">б) </w:t>
      </w:r>
      <w:r>
        <w:rPr>
          <w:sz w:val="22"/>
          <w:szCs w:val="22"/>
        </w:rPr>
        <w:t>средство обмена,</w:t>
      </w:r>
    </w:p>
    <w:p w:rsidR="006D79A8" w:rsidRDefault="006D79A8" w:rsidP="005501B7">
      <w:pPr>
        <w:jc w:val="both"/>
        <w:rPr>
          <w:sz w:val="22"/>
          <w:szCs w:val="22"/>
        </w:rPr>
      </w:pPr>
      <w:r>
        <w:t xml:space="preserve">    </w:t>
      </w:r>
      <w:r w:rsidRPr="008A695F">
        <w:t>в)</w:t>
      </w:r>
      <w:r>
        <w:t xml:space="preserve"> </w:t>
      </w:r>
      <w:r>
        <w:rPr>
          <w:sz w:val="22"/>
          <w:szCs w:val="22"/>
        </w:rPr>
        <w:t>средство накопления,</w:t>
      </w:r>
    </w:p>
    <w:p w:rsidR="006D79A8" w:rsidRPr="00260D53" w:rsidRDefault="006D79A8" w:rsidP="005501B7">
      <w:pPr>
        <w:jc w:val="both"/>
        <w:rPr>
          <w:b/>
          <w:sz w:val="22"/>
          <w:szCs w:val="22"/>
        </w:rPr>
      </w:pPr>
      <w:r>
        <w:t xml:space="preserve">    </w:t>
      </w:r>
      <w:r w:rsidRPr="008A695F">
        <w:t xml:space="preserve">г) </w:t>
      </w:r>
      <w:r w:rsidRPr="006D79A8">
        <w:rPr>
          <w:sz w:val="22"/>
          <w:szCs w:val="22"/>
        </w:rPr>
        <w:t>мера стоимости товара.</w:t>
      </w:r>
    </w:p>
    <w:p w:rsidR="006D79A8" w:rsidRPr="008A695F" w:rsidRDefault="006D79A8" w:rsidP="005501B7">
      <w:pPr>
        <w:widowControl w:val="0"/>
        <w:autoSpaceDE w:val="0"/>
        <w:autoSpaceDN w:val="0"/>
        <w:adjustRightInd w:val="0"/>
      </w:pPr>
    </w:p>
    <w:p w:rsidR="005501B7" w:rsidRDefault="005501B7" w:rsidP="005501B7">
      <w:pPr>
        <w:tabs>
          <w:tab w:val="left" w:pos="1080"/>
        </w:tabs>
        <w:ind w:firstLine="284"/>
        <w:rPr>
          <w:b/>
        </w:rPr>
      </w:pPr>
    </w:p>
    <w:p w:rsidR="0040083B" w:rsidRDefault="00C7056D" w:rsidP="005501B7">
      <w:pPr>
        <w:tabs>
          <w:tab w:val="left" w:pos="1080"/>
        </w:tabs>
        <w:ind w:firstLine="284"/>
        <w:jc w:val="center"/>
        <w:rPr>
          <w:b/>
        </w:rPr>
      </w:pPr>
      <w:r w:rsidRPr="00CA2B9E">
        <w:rPr>
          <w:b/>
        </w:rPr>
        <w:lastRenderedPageBreak/>
        <w:t>Часть  В</w:t>
      </w:r>
    </w:p>
    <w:p w:rsidR="0040083B" w:rsidRDefault="0040083B" w:rsidP="005501B7">
      <w:pPr>
        <w:tabs>
          <w:tab w:val="left" w:pos="1080"/>
        </w:tabs>
        <w:rPr>
          <w:b/>
        </w:rPr>
      </w:pPr>
    </w:p>
    <w:p w:rsidR="00CD1E54" w:rsidRDefault="0040083B" w:rsidP="00CD1E54">
      <w:pPr>
        <w:tabs>
          <w:tab w:val="left" w:pos="1080"/>
        </w:tabs>
        <w:rPr>
          <w:b/>
        </w:rPr>
      </w:pPr>
      <w:r w:rsidRPr="00B72E0D">
        <w:rPr>
          <w:b/>
          <w:color w:val="000000"/>
          <w:spacing w:val="1"/>
        </w:rPr>
        <w:t>В</w:t>
      </w:r>
      <w:r>
        <w:rPr>
          <w:b/>
          <w:color w:val="000000"/>
          <w:spacing w:val="1"/>
        </w:rPr>
        <w:t xml:space="preserve"> </w:t>
      </w:r>
      <w:r w:rsidRPr="00B72E0D">
        <w:rPr>
          <w:b/>
          <w:color w:val="000000"/>
          <w:spacing w:val="1"/>
        </w:rPr>
        <w:t>1.</w:t>
      </w:r>
      <w:r w:rsidRPr="009656F0">
        <w:rPr>
          <w:color w:val="000000"/>
          <w:spacing w:val="1"/>
        </w:rPr>
        <w:t xml:space="preserve"> Завершите фразу: «Знания являются результатом … деятельности человека, общества в целом».</w:t>
      </w:r>
    </w:p>
    <w:p w:rsidR="00CD1E54" w:rsidRDefault="00CD1E54" w:rsidP="00CD1E54">
      <w:pPr>
        <w:tabs>
          <w:tab w:val="left" w:pos="1080"/>
        </w:tabs>
        <w:rPr>
          <w:b/>
        </w:rPr>
      </w:pPr>
    </w:p>
    <w:p w:rsidR="00CD1E54" w:rsidRPr="00CD1E54" w:rsidRDefault="00CD1E54" w:rsidP="00CD1E54">
      <w:pPr>
        <w:tabs>
          <w:tab w:val="left" w:pos="1080"/>
        </w:tabs>
        <w:rPr>
          <w:b/>
        </w:rPr>
      </w:pPr>
      <w:r w:rsidRPr="009656F0">
        <w:rPr>
          <w:color w:val="000000"/>
          <w:spacing w:val="2"/>
        </w:rPr>
        <w:t xml:space="preserve">Ответ: </w:t>
      </w:r>
      <w:r w:rsidRPr="00CD1E54">
        <w:rPr>
          <w:color w:val="000000"/>
          <w:spacing w:val="2"/>
        </w:rPr>
        <w:t>_____________________________</w:t>
      </w:r>
    </w:p>
    <w:p w:rsidR="0040083B" w:rsidRDefault="0040083B" w:rsidP="005501B7">
      <w:pPr>
        <w:rPr>
          <w:b/>
        </w:rPr>
      </w:pPr>
    </w:p>
    <w:p w:rsidR="00CD1E54" w:rsidRDefault="00CD1E54" w:rsidP="005501B7">
      <w:pPr>
        <w:rPr>
          <w:b/>
        </w:rPr>
      </w:pPr>
    </w:p>
    <w:p w:rsidR="0040083B" w:rsidRDefault="0040083B" w:rsidP="005501B7">
      <w:r w:rsidRPr="00B0078C">
        <w:rPr>
          <w:b/>
        </w:rPr>
        <w:t>В 2</w:t>
      </w:r>
      <w:r>
        <w:t>. Восполните пробел в приведенной ниже схеме</w:t>
      </w:r>
    </w:p>
    <w:p w:rsidR="0040083B" w:rsidRDefault="00BD32D6" w:rsidP="005501B7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3886200" cy="457200"/>
                <wp:effectExtent l="9525" t="12065" r="9525" b="698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3B" w:rsidRDefault="0040083B" w:rsidP="0040083B">
                            <w:pPr>
                              <w:jc w:val="center"/>
                            </w:pPr>
                            <w:r>
                              <w:t>Государственная власть в 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pt;margin-top:8.45pt;width:30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">
                <v:textbox>
                  <w:txbxContent>
                    <w:p w:rsidR="0040083B" w:rsidRDefault="0040083B" w:rsidP="0040083B">
                      <w:pPr>
                        <w:jc w:val="center"/>
                      </w:pPr>
                      <w:r>
                        <w:t>Государственная власть в РФ</w:t>
                      </w:r>
                    </w:p>
                  </w:txbxContent>
                </v:textbox>
              </v:rect>
            </w:pict>
          </mc:Fallback>
        </mc:AlternateContent>
      </w:r>
    </w:p>
    <w:p w:rsidR="0040083B" w:rsidRDefault="0040083B" w:rsidP="005501B7"/>
    <w:p w:rsidR="0040083B" w:rsidRDefault="0040083B" w:rsidP="005501B7"/>
    <w:p w:rsidR="0040083B" w:rsidRDefault="00BD32D6" w:rsidP="005501B7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38735</wp:posOffset>
                </wp:positionV>
                <wp:extent cx="0" cy="167005"/>
                <wp:effectExtent l="9525" t="10160" r="9525" b="1333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05pt" to="3in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ayEQIAACg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"/>
            </w:pict>
          </mc:Fallback>
        </mc:AlternateContent>
      </w:r>
    </w:p>
    <w:p w:rsidR="0040083B" w:rsidRDefault="00BD32D6" w:rsidP="005501B7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30480</wp:posOffset>
                </wp:positionV>
                <wp:extent cx="0" cy="228600"/>
                <wp:effectExtent l="9525" t="11430" r="9525" b="762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.4pt" to="30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Td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30480</wp:posOffset>
                </wp:positionV>
                <wp:extent cx="0" cy="228600"/>
                <wp:effectExtent l="9525" t="11430" r="9525" b="762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2.4pt" to="151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kI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30480</wp:posOffset>
                </wp:positionV>
                <wp:extent cx="0" cy="228600"/>
                <wp:effectExtent l="9525" t="11430" r="9525" b="762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.4pt" to="4in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JoEwIAACgEAAAOAAAAZHJzL2Uyb0RvYy54bWysU8uu2jAQ3VfqP1jeQx4FLk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30480</wp:posOffset>
                </wp:positionV>
                <wp:extent cx="0" cy="228600"/>
                <wp:effectExtent l="9525" t="11430" r="9525" b="762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.4pt" to="44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rR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Z5hpEgH&#10;Em2F4mgaOtMbV0BApXY21EbP6sVsNf3ukNJVS9SBR4avFwNpWchI3qSEjTOAv++/aAYx5Oh1bNO5&#10;sV2AhAagc1TjcleDnz2iwyGF0zyfz9I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30480</wp:posOffset>
                </wp:positionV>
                <wp:extent cx="5715000" cy="0"/>
                <wp:effectExtent l="9525" t="11430" r="9525" b="762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4pt" to="4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"/>
            </w:pict>
          </mc:Fallback>
        </mc:AlternateContent>
      </w:r>
    </w:p>
    <w:p w:rsidR="0040083B" w:rsidRDefault="00BD32D6" w:rsidP="00CD1E54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130175</wp:posOffset>
                </wp:positionV>
                <wp:extent cx="1343025" cy="457200"/>
                <wp:effectExtent l="9525" t="6350" r="9525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3B" w:rsidRDefault="0040083B" w:rsidP="00CD1E54">
                            <w:pPr>
                              <w:jc w:val="right"/>
                            </w:pPr>
                            <w:r>
                              <w:t>Президент 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-15.75pt;margin-top:10.25pt;width:105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">
                <v:textbox>
                  <w:txbxContent>
                    <w:p w:rsidR="0040083B" w:rsidRDefault="0040083B" w:rsidP="00CD1E54">
                      <w:pPr>
                        <w:jc w:val="right"/>
                      </w:pPr>
                      <w:r>
                        <w:t>Президент РФ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83820</wp:posOffset>
                </wp:positionV>
                <wp:extent cx="1143000" cy="457200"/>
                <wp:effectExtent l="9525" t="7620" r="9525" b="1143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3B" w:rsidRDefault="0040083B" w:rsidP="0040083B">
                            <w:pPr>
                              <w:jc w:val="center"/>
                            </w:pPr>
                            <w:r>
                              <w:t>Федеральное Собрание 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115.5pt;margin-top:6.6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">
                <v:textbox>
                  <w:txbxContent>
                    <w:p w:rsidR="0040083B" w:rsidRDefault="0040083B" w:rsidP="0040083B">
                      <w:pPr>
                        <w:jc w:val="center"/>
                      </w:pPr>
                      <w:r>
                        <w:t>Федеральное Собрание РФ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83820</wp:posOffset>
                </wp:positionV>
                <wp:extent cx="1371600" cy="457200"/>
                <wp:effectExtent l="9525" t="7620" r="9525" b="1143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3B" w:rsidRDefault="0040083B" w:rsidP="0040083B">
                            <w:pPr>
                              <w:jc w:val="center"/>
                            </w:pPr>
                            <w: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243pt;margin-top:6.6pt;width:108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">
                <v:textbox>
                  <w:txbxContent>
                    <w:p w:rsidR="0040083B" w:rsidRDefault="0040083B" w:rsidP="0040083B">
                      <w:pPr>
                        <w:jc w:val="center"/>
                      </w:pPr>
                      <w:r>
                        <w:t>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83820</wp:posOffset>
                </wp:positionV>
                <wp:extent cx="1219200" cy="457200"/>
                <wp:effectExtent l="9525" t="7620" r="9525" b="1143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3B" w:rsidRDefault="0040083B" w:rsidP="0040083B">
                            <w:pPr>
                              <w:jc w:val="center"/>
                            </w:pPr>
                            <w:r>
                              <w:t>Суды 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369pt;margin-top:6.6pt;width:9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">
                <v:textbox>
                  <w:txbxContent>
                    <w:p w:rsidR="0040083B" w:rsidRDefault="0040083B" w:rsidP="0040083B">
                      <w:pPr>
                        <w:jc w:val="center"/>
                      </w:pPr>
                      <w:r>
                        <w:t>Суды РФ</w:t>
                      </w:r>
                    </w:p>
                  </w:txbxContent>
                </v:textbox>
              </v:rect>
            </w:pict>
          </mc:Fallback>
        </mc:AlternateContent>
      </w:r>
    </w:p>
    <w:p w:rsidR="0040083B" w:rsidRDefault="0040083B" w:rsidP="005501B7"/>
    <w:p w:rsidR="00CD1E54" w:rsidRDefault="00CD1E54" w:rsidP="005501B7">
      <w:pPr>
        <w:rPr>
          <w:b/>
        </w:rPr>
      </w:pPr>
    </w:p>
    <w:p w:rsidR="00CD1E54" w:rsidRDefault="00CD1E54" w:rsidP="005501B7">
      <w:pPr>
        <w:rPr>
          <w:b/>
        </w:rPr>
      </w:pPr>
    </w:p>
    <w:p w:rsidR="00CD1E54" w:rsidRDefault="00CD1E54" w:rsidP="005501B7">
      <w:pPr>
        <w:rPr>
          <w:b/>
        </w:rPr>
      </w:pPr>
    </w:p>
    <w:p w:rsidR="009552D3" w:rsidRDefault="009552D3" w:rsidP="005501B7">
      <w:r w:rsidRPr="009103C4">
        <w:rPr>
          <w:b/>
        </w:rPr>
        <w:t xml:space="preserve">В </w:t>
      </w:r>
      <w:r w:rsidR="0040083B">
        <w:rPr>
          <w:b/>
        </w:rPr>
        <w:t>3</w:t>
      </w:r>
      <w:r>
        <w:t>. Найдите в приведенном списке характерные признаки рыночной экономики и укажите цифры, под которыми они указаны.</w:t>
      </w:r>
    </w:p>
    <w:p w:rsidR="009552D3" w:rsidRDefault="009552D3" w:rsidP="005501B7">
      <w:r>
        <w:t>1) контроль со стороны государства над производством</w:t>
      </w:r>
    </w:p>
    <w:p w:rsidR="009552D3" w:rsidRDefault="009552D3" w:rsidP="005501B7">
      <w:r>
        <w:t>2) свободное ценообразование</w:t>
      </w:r>
    </w:p>
    <w:p w:rsidR="009552D3" w:rsidRDefault="009552D3" w:rsidP="005501B7">
      <w:r>
        <w:t>3) экономическая свобода производителей</w:t>
      </w:r>
    </w:p>
    <w:p w:rsidR="009552D3" w:rsidRDefault="009552D3" w:rsidP="005501B7">
      <w:r>
        <w:t>4) преобладание государственной собственности</w:t>
      </w:r>
    </w:p>
    <w:p w:rsidR="009552D3" w:rsidRDefault="009552D3" w:rsidP="005501B7">
      <w:r>
        <w:t>5) централизованное планирование экономики</w:t>
      </w:r>
    </w:p>
    <w:p w:rsidR="009552D3" w:rsidRDefault="009552D3" w:rsidP="005501B7">
      <w:r>
        <w:t>6) разорение убыточных предприятий</w:t>
      </w:r>
    </w:p>
    <w:p w:rsidR="009552D3" w:rsidRDefault="009552D3" w:rsidP="005501B7"/>
    <w:p w:rsidR="009552D3" w:rsidRPr="00CD1E54" w:rsidRDefault="009552D3" w:rsidP="005501B7">
      <w:pPr>
        <w:rPr>
          <w:i/>
        </w:rPr>
      </w:pPr>
      <w:r>
        <w:t xml:space="preserve"> </w:t>
      </w:r>
      <w:r w:rsidRPr="00CD1E54">
        <w:rPr>
          <w:i/>
        </w:rPr>
        <w:t>Цифры запишите в порядке возрастания.</w:t>
      </w:r>
    </w:p>
    <w:p w:rsidR="00C7056D" w:rsidRPr="009656F0" w:rsidRDefault="00C7056D" w:rsidP="00CD1E54">
      <w:pPr>
        <w:shd w:val="clear" w:color="auto" w:fill="FFFFFF"/>
        <w:spacing w:before="328"/>
        <w:ind w:left="594" w:right="11" w:hanging="562"/>
        <w:jc w:val="both"/>
      </w:pPr>
      <w:r w:rsidRPr="00B72E0D">
        <w:rPr>
          <w:b/>
          <w:color w:val="000000"/>
          <w:spacing w:val="4"/>
        </w:rPr>
        <w:t>В</w:t>
      </w:r>
      <w:r w:rsidR="0040083B">
        <w:rPr>
          <w:b/>
          <w:color w:val="000000"/>
          <w:spacing w:val="4"/>
        </w:rPr>
        <w:t>4</w:t>
      </w:r>
      <w:r w:rsidRPr="00B72E0D">
        <w:rPr>
          <w:b/>
          <w:color w:val="000000"/>
          <w:spacing w:val="4"/>
        </w:rPr>
        <w:t>.</w:t>
      </w:r>
      <w:r w:rsidRPr="009656F0">
        <w:rPr>
          <w:color w:val="000000"/>
          <w:spacing w:val="4"/>
        </w:rPr>
        <w:t xml:space="preserve"> Установите соответствие между науками, в той или иной степени или </w:t>
      </w:r>
      <w:r w:rsidRPr="009656F0">
        <w:rPr>
          <w:color w:val="000000"/>
          <w:spacing w:val="13"/>
        </w:rPr>
        <w:t xml:space="preserve">ином аспекте изучающими человека, и их краткими описаниями. </w:t>
      </w:r>
      <w:r w:rsidRPr="009656F0">
        <w:rPr>
          <w:color w:val="000000"/>
          <w:spacing w:val="3"/>
        </w:rPr>
        <w:t>К каждой позиции первого столбца подберите соответствующие пози</w:t>
      </w:r>
      <w:r w:rsidRPr="009656F0">
        <w:rPr>
          <w:color w:val="000000"/>
          <w:spacing w:val="3"/>
        </w:rPr>
        <w:softHyphen/>
        <w:t>ции из второго.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3"/>
        <w:gridCol w:w="5990"/>
      </w:tblGrid>
      <w:tr w:rsidR="00C7056D" w:rsidRPr="009656F0" w:rsidTr="009A3679">
        <w:trPr>
          <w:trHeight w:hRule="exact" w:val="396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526"/>
            </w:pPr>
            <w:r w:rsidRPr="009656F0">
              <w:rPr>
                <w:color w:val="000000"/>
                <w:spacing w:val="-2"/>
              </w:rPr>
              <w:t>НАУКА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1264"/>
            </w:pPr>
            <w:r w:rsidRPr="009656F0">
              <w:rPr>
                <w:color w:val="000000"/>
                <w:spacing w:val="-1"/>
              </w:rPr>
              <w:t>КРАТКОЕ ОПИСАНИЕ</w:t>
            </w:r>
          </w:p>
        </w:tc>
      </w:tr>
      <w:tr w:rsidR="00C7056D" w:rsidRPr="009656F0" w:rsidTr="009A3679">
        <w:trPr>
          <w:trHeight w:hRule="exact" w:val="389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29"/>
            </w:pPr>
            <w:r w:rsidRPr="009656F0">
              <w:rPr>
                <w:color w:val="000000"/>
                <w:spacing w:val="2"/>
              </w:rPr>
              <w:t>1. Анатомия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  <w:r w:rsidRPr="009656F0">
              <w:rPr>
                <w:color w:val="000000"/>
              </w:rPr>
              <w:t xml:space="preserve">А. </w:t>
            </w:r>
            <w:r w:rsidRPr="009656F0">
              <w:rPr>
                <w:color w:val="000000"/>
                <w:spacing w:val="2"/>
              </w:rPr>
              <w:t>Наука о строении организмов</w:t>
            </w:r>
          </w:p>
        </w:tc>
      </w:tr>
      <w:tr w:rsidR="00C7056D" w:rsidRPr="009656F0" w:rsidTr="009A3679">
        <w:trPr>
          <w:trHeight w:hRule="exact" w:val="382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14"/>
            </w:pPr>
            <w:r w:rsidRPr="009656F0">
              <w:rPr>
                <w:color w:val="000000"/>
                <w:spacing w:val="2"/>
              </w:rPr>
              <w:t>2. Философия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  <w:r w:rsidRPr="009656F0">
              <w:rPr>
                <w:color w:val="000000"/>
              </w:rPr>
              <w:t xml:space="preserve">Б. </w:t>
            </w:r>
            <w:r w:rsidRPr="009656F0">
              <w:rPr>
                <w:color w:val="000000"/>
                <w:spacing w:val="2"/>
              </w:rPr>
              <w:t>Наука о воспитании и обучении</w:t>
            </w:r>
          </w:p>
        </w:tc>
      </w:tr>
      <w:tr w:rsidR="00C7056D" w:rsidRPr="009656F0" w:rsidTr="009A3679">
        <w:trPr>
          <w:trHeight w:hRule="exact" w:val="382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11"/>
            </w:pPr>
            <w:r w:rsidRPr="009656F0">
              <w:rPr>
                <w:color w:val="000000"/>
                <w:spacing w:val="4"/>
              </w:rPr>
              <w:t>3. Педагогика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  <w:r w:rsidRPr="009656F0">
              <w:rPr>
                <w:color w:val="000000"/>
              </w:rPr>
              <w:t xml:space="preserve">В. </w:t>
            </w:r>
            <w:r w:rsidRPr="009656F0">
              <w:rPr>
                <w:color w:val="000000"/>
                <w:spacing w:val="2"/>
              </w:rPr>
              <w:t>Наука об обществе и общественных отношениях</w:t>
            </w:r>
          </w:p>
        </w:tc>
      </w:tr>
      <w:tr w:rsidR="00C7056D" w:rsidRPr="009656F0" w:rsidTr="009A3679">
        <w:trPr>
          <w:trHeight w:hRule="exact" w:val="396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7"/>
            </w:pPr>
            <w:r w:rsidRPr="009656F0">
              <w:rPr>
                <w:color w:val="000000"/>
                <w:spacing w:val="7"/>
              </w:rPr>
              <w:t>4. Биохимия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  <w:r w:rsidRPr="009656F0">
              <w:rPr>
                <w:color w:val="000000"/>
              </w:rPr>
              <w:t xml:space="preserve">Г. </w:t>
            </w:r>
            <w:r w:rsidRPr="009656F0">
              <w:rPr>
                <w:color w:val="000000"/>
                <w:spacing w:val="2"/>
              </w:rPr>
              <w:t>Наука о биологической природе человека</w:t>
            </w:r>
          </w:p>
        </w:tc>
      </w:tr>
      <w:tr w:rsidR="00C7056D" w:rsidRPr="009656F0" w:rsidTr="009A3679">
        <w:trPr>
          <w:trHeight w:hRule="exact" w:val="634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14"/>
            </w:pPr>
            <w:r w:rsidRPr="009656F0">
              <w:rPr>
                <w:color w:val="000000"/>
                <w:spacing w:val="3"/>
              </w:rPr>
              <w:t>5. Физиология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right="209"/>
              <w:rPr>
                <w:color w:val="000000"/>
                <w:spacing w:val="2"/>
              </w:rPr>
            </w:pPr>
            <w:r w:rsidRPr="009656F0">
              <w:rPr>
                <w:color w:val="000000"/>
                <w:spacing w:val="2"/>
              </w:rPr>
              <w:t xml:space="preserve">Д. Наука о процессах психической деятельности </w:t>
            </w:r>
            <w:r w:rsidRPr="009656F0">
              <w:rPr>
                <w:color w:val="000000"/>
                <w:spacing w:val="2"/>
              </w:rPr>
              <w:softHyphen/>
              <w:t xml:space="preserve"> </w:t>
            </w:r>
          </w:p>
          <w:p w:rsidR="00C7056D" w:rsidRPr="009656F0" w:rsidRDefault="00C7056D" w:rsidP="005501B7">
            <w:pPr>
              <w:shd w:val="clear" w:color="auto" w:fill="FFFFFF"/>
              <w:ind w:right="209"/>
            </w:pPr>
            <w:r w:rsidRPr="009656F0">
              <w:rPr>
                <w:color w:val="000000"/>
                <w:spacing w:val="2"/>
              </w:rPr>
              <w:t xml:space="preserve">     че</w:t>
            </w:r>
            <w:r w:rsidRPr="009656F0">
              <w:rPr>
                <w:color w:val="000000"/>
                <w:spacing w:val="6"/>
              </w:rPr>
              <w:t>ловека</w:t>
            </w:r>
          </w:p>
        </w:tc>
      </w:tr>
      <w:tr w:rsidR="00C7056D" w:rsidRPr="009656F0" w:rsidTr="009A3679">
        <w:trPr>
          <w:trHeight w:hRule="exact" w:val="382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4"/>
            </w:pPr>
            <w:r w:rsidRPr="009656F0">
              <w:rPr>
                <w:color w:val="000000"/>
                <w:spacing w:val="3"/>
              </w:rPr>
              <w:t>6. Антропология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  <w:r w:rsidRPr="009656F0">
              <w:rPr>
                <w:color w:val="000000"/>
              </w:rPr>
              <w:t xml:space="preserve">Е. </w:t>
            </w:r>
            <w:r w:rsidRPr="009656F0">
              <w:rPr>
                <w:color w:val="000000"/>
                <w:spacing w:val="4"/>
              </w:rPr>
              <w:t>Наука о функциях и отправлениях организмов</w:t>
            </w:r>
          </w:p>
        </w:tc>
      </w:tr>
      <w:tr w:rsidR="00C7056D" w:rsidRPr="009656F0" w:rsidTr="009A3679">
        <w:trPr>
          <w:trHeight w:hRule="exact" w:val="641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left="18"/>
            </w:pPr>
            <w:r w:rsidRPr="009656F0">
              <w:rPr>
                <w:color w:val="000000"/>
              </w:rPr>
              <w:t>7. Социология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right="284" w:firstLine="4"/>
            </w:pPr>
            <w:r w:rsidRPr="009656F0">
              <w:rPr>
                <w:color w:val="000000"/>
                <w:spacing w:val="3"/>
              </w:rPr>
              <w:t>Ж. Наука о входящих в состав организмов химиче</w:t>
            </w:r>
            <w:r w:rsidRPr="009656F0">
              <w:rPr>
                <w:color w:val="000000"/>
                <w:spacing w:val="3"/>
              </w:rPr>
              <w:softHyphen/>
            </w:r>
            <w:r w:rsidRPr="009656F0">
              <w:rPr>
                <w:color w:val="000000"/>
                <w:spacing w:val="5"/>
              </w:rPr>
              <w:t>ских веществах</w:t>
            </w:r>
          </w:p>
        </w:tc>
      </w:tr>
      <w:tr w:rsidR="00C7056D" w:rsidRPr="009656F0" w:rsidTr="009A3679">
        <w:trPr>
          <w:trHeight w:hRule="exact" w:val="662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  <w:r w:rsidRPr="009656F0">
              <w:rPr>
                <w:color w:val="000000"/>
                <w:spacing w:val="4"/>
              </w:rPr>
              <w:t>8. Психология</w:t>
            </w:r>
          </w:p>
        </w:tc>
        <w:tc>
          <w:tcPr>
            <w:tcW w:w="5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  <w:ind w:right="162" w:hanging="14"/>
            </w:pPr>
            <w:r w:rsidRPr="009656F0">
              <w:rPr>
                <w:bCs/>
                <w:color w:val="000000"/>
                <w:spacing w:val="-22"/>
              </w:rPr>
              <w:t xml:space="preserve">З. </w:t>
            </w:r>
            <w:r w:rsidRPr="009656F0">
              <w:rPr>
                <w:color w:val="000000"/>
                <w:spacing w:val="4"/>
              </w:rPr>
              <w:t>Наука о наиболее общих законах развития природы</w:t>
            </w:r>
            <w:r w:rsidRPr="009656F0">
              <w:rPr>
                <w:color w:val="000000"/>
                <w:spacing w:val="3"/>
              </w:rPr>
              <w:t>, общества и познания</w:t>
            </w:r>
          </w:p>
        </w:tc>
      </w:tr>
    </w:tbl>
    <w:p w:rsidR="00C7056D" w:rsidRPr="009656F0" w:rsidRDefault="00C7056D" w:rsidP="005501B7"/>
    <w:p w:rsidR="00C7056D" w:rsidRPr="009656F0" w:rsidRDefault="00C7056D" w:rsidP="005501B7">
      <w:r w:rsidRPr="009656F0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C7056D" w:rsidRPr="009656F0" w:rsidRDefault="00C7056D" w:rsidP="005501B7">
      <w:pPr>
        <w:shd w:val="clear" w:color="auto" w:fill="FFFFFF"/>
        <w:ind w:left="58"/>
        <w:rPr>
          <w:color w:val="000000"/>
          <w:spacing w:val="-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0"/>
        <w:gridCol w:w="1008"/>
        <w:gridCol w:w="1015"/>
        <w:gridCol w:w="1015"/>
        <w:gridCol w:w="1008"/>
        <w:gridCol w:w="1015"/>
        <w:gridCol w:w="1015"/>
        <w:gridCol w:w="1030"/>
      </w:tblGrid>
      <w:tr w:rsidR="00C7056D" w:rsidRPr="009656F0" w:rsidTr="009A3679">
        <w:trPr>
          <w:trHeight w:hRule="exact" w:val="41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3A13BA" w:rsidRDefault="00C7056D" w:rsidP="005501B7">
            <w:pPr>
              <w:shd w:val="clear" w:color="auto" w:fill="FFFFFF"/>
              <w:ind w:left="335"/>
              <w:rPr>
                <w:b/>
              </w:rPr>
            </w:pPr>
            <w:r w:rsidRPr="003A13BA">
              <w:rPr>
                <w:b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3A13BA" w:rsidRDefault="00C7056D" w:rsidP="005501B7">
            <w:pPr>
              <w:shd w:val="clear" w:color="auto" w:fill="FFFFFF"/>
              <w:ind w:left="306"/>
              <w:rPr>
                <w:b/>
              </w:rPr>
            </w:pPr>
            <w:r w:rsidRPr="003A13BA">
              <w:rPr>
                <w:b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3A13BA" w:rsidRDefault="00C7056D" w:rsidP="005501B7">
            <w:pPr>
              <w:shd w:val="clear" w:color="auto" w:fill="FFFFFF"/>
              <w:ind w:left="310"/>
              <w:rPr>
                <w:b/>
              </w:rPr>
            </w:pPr>
            <w:r w:rsidRPr="003A13BA">
              <w:rPr>
                <w:b/>
                <w:color w:val="000000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3A13BA" w:rsidRDefault="00C7056D" w:rsidP="005501B7">
            <w:pPr>
              <w:shd w:val="clear" w:color="auto" w:fill="FFFFFF"/>
              <w:ind w:left="306"/>
              <w:rPr>
                <w:b/>
              </w:rPr>
            </w:pPr>
            <w:r w:rsidRPr="003A13BA">
              <w:rPr>
                <w:b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3A13BA" w:rsidRDefault="00C7056D" w:rsidP="005501B7">
            <w:pPr>
              <w:shd w:val="clear" w:color="auto" w:fill="FFFFFF"/>
              <w:ind w:left="310"/>
              <w:rPr>
                <w:b/>
              </w:rPr>
            </w:pPr>
            <w:r w:rsidRPr="003A13BA">
              <w:rPr>
                <w:b/>
                <w:color w:val="000000"/>
              </w:rPr>
              <w:t>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3A13BA" w:rsidRDefault="00C7056D" w:rsidP="005501B7">
            <w:pPr>
              <w:shd w:val="clear" w:color="auto" w:fill="FFFFFF"/>
              <w:ind w:left="313"/>
              <w:rPr>
                <w:b/>
              </w:rPr>
            </w:pPr>
            <w:r w:rsidRPr="003A13BA">
              <w:rPr>
                <w:b/>
                <w:color w:val="000000"/>
              </w:rPr>
              <w:t>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3A13BA" w:rsidRDefault="00C7056D" w:rsidP="005501B7">
            <w:pPr>
              <w:shd w:val="clear" w:color="auto" w:fill="FFFFFF"/>
              <w:ind w:left="320"/>
              <w:rPr>
                <w:b/>
              </w:rPr>
            </w:pPr>
            <w:r w:rsidRPr="003A13BA">
              <w:rPr>
                <w:b/>
                <w:color w:val="000000"/>
              </w:rPr>
              <w:t>7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3A13BA" w:rsidRDefault="00C7056D" w:rsidP="005501B7">
            <w:pPr>
              <w:shd w:val="clear" w:color="auto" w:fill="FFFFFF"/>
              <w:ind w:left="302"/>
              <w:rPr>
                <w:b/>
              </w:rPr>
            </w:pPr>
            <w:r w:rsidRPr="003A13BA">
              <w:rPr>
                <w:b/>
                <w:color w:val="000000"/>
              </w:rPr>
              <w:t>8</w:t>
            </w:r>
          </w:p>
        </w:tc>
      </w:tr>
      <w:tr w:rsidR="00C7056D" w:rsidRPr="009656F0" w:rsidTr="009A3679">
        <w:trPr>
          <w:trHeight w:hRule="exact" w:val="432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56D" w:rsidRPr="009656F0" w:rsidRDefault="00C7056D" w:rsidP="005501B7">
            <w:pPr>
              <w:shd w:val="clear" w:color="auto" w:fill="FFFFFF"/>
            </w:pPr>
          </w:p>
        </w:tc>
      </w:tr>
    </w:tbl>
    <w:p w:rsidR="00CD1E54" w:rsidRDefault="00CD1E54" w:rsidP="005501B7">
      <w:pPr>
        <w:pStyle w:val="a3"/>
        <w:rPr>
          <w:color w:val="000000"/>
          <w:spacing w:val="2"/>
          <w:sz w:val="24"/>
          <w:szCs w:val="24"/>
        </w:rPr>
      </w:pPr>
    </w:p>
    <w:p w:rsidR="00C7056D" w:rsidRDefault="00C7056D" w:rsidP="005501B7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</w:t>
      </w:r>
      <w:r w:rsidR="0040083B">
        <w:rPr>
          <w:b/>
          <w:sz w:val="24"/>
          <w:szCs w:val="24"/>
        </w:rPr>
        <w:t>5</w:t>
      </w:r>
      <w:r w:rsidRPr="00AE384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Установите соответствие между видом статуса и отдельным социальным статусом: к каждой позиции, данной в первом столбце, подберите соответствующую позицию из второго столбца.</w:t>
      </w:r>
    </w:p>
    <w:p w:rsidR="00C7056D" w:rsidRDefault="00C7056D" w:rsidP="005501B7">
      <w:pPr>
        <w:pStyle w:val="a3"/>
        <w:rPr>
          <w:sz w:val="24"/>
          <w:szCs w:val="24"/>
        </w:rPr>
      </w:pP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ОТДЕЛЬНЫЕ СОЦИАЛЬНЫЕ                                       ВИДЫ</w:t>
      </w: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СТАТУСЫ ЛИЧНОСТИ                                          СТАТУСОВ</w:t>
      </w: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1) маргинал                                                                 А) приобретенный</w:t>
      </w: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2) белорус                                                                    Б) предписанный</w:t>
      </w: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3) председатель профкома</w:t>
      </w: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4) мужчина</w:t>
      </w: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5) 16-летний человек</w:t>
      </w: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6) брат</w:t>
      </w:r>
    </w:p>
    <w:p w:rsidR="00C7056D" w:rsidRDefault="00C7056D" w:rsidP="005501B7">
      <w:pPr>
        <w:pStyle w:val="a3"/>
        <w:rPr>
          <w:sz w:val="24"/>
          <w:szCs w:val="24"/>
        </w:rPr>
      </w:pPr>
    </w:p>
    <w:p w:rsidR="00C7056D" w:rsidRDefault="00C7056D" w:rsidP="005501B7">
      <w:pPr>
        <w:pStyle w:val="a3"/>
        <w:rPr>
          <w:sz w:val="24"/>
          <w:szCs w:val="24"/>
        </w:rPr>
      </w:pPr>
      <w:r>
        <w:rPr>
          <w:sz w:val="24"/>
          <w:szCs w:val="24"/>
        </w:rPr>
        <w:t>Запишите в таблицу буквы выбранных ответов, а затем полу</w:t>
      </w:r>
      <w:r>
        <w:rPr>
          <w:sz w:val="24"/>
          <w:szCs w:val="24"/>
        </w:rPr>
        <w:softHyphen/>
        <w:t>чившуюся последовательность букв перенесите в бланк отве</w:t>
      </w:r>
      <w:r>
        <w:rPr>
          <w:sz w:val="24"/>
          <w:szCs w:val="24"/>
        </w:rPr>
        <w:softHyphen/>
        <w:t>тов.</w:t>
      </w:r>
    </w:p>
    <w:p w:rsidR="00C7056D" w:rsidRDefault="00C7056D" w:rsidP="005501B7">
      <w:pPr>
        <w:pStyle w:val="a3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429"/>
        <w:gridCol w:w="1429"/>
        <w:gridCol w:w="1429"/>
        <w:gridCol w:w="1429"/>
        <w:gridCol w:w="1429"/>
      </w:tblGrid>
      <w:tr w:rsidR="00C7056D" w:rsidTr="003A13BA">
        <w:trPr>
          <w:trHeight w:val="44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Pr="003A13BA" w:rsidRDefault="00C7056D" w:rsidP="005501B7">
            <w:pPr>
              <w:pStyle w:val="a3"/>
              <w:jc w:val="center"/>
              <w:rPr>
                <w:b/>
                <w:sz w:val="24"/>
              </w:rPr>
            </w:pPr>
            <w:r w:rsidRPr="003A13BA">
              <w:rPr>
                <w:b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Pr="003A13BA" w:rsidRDefault="00C7056D" w:rsidP="005501B7">
            <w:pPr>
              <w:pStyle w:val="a3"/>
              <w:jc w:val="center"/>
              <w:rPr>
                <w:b/>
                <w:sz w:val="24"/>
              </w:rPr>
            </w:pPr>
            <w:r w:rsidRPr="003A13BA">
              <w:rPr>
                <w:b/>
                <w:sz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Pr="003A13BA" w:rsidRDefault="00C7056D" w:rsidP="005501B7">
            <w:pPr>
              <w:pStyle w:val="a3"/>
              <w:jc w:val="center"/>
              <w:rPr>
                <w:b/>
                <w:sz w:val="24"/>
              </w:rPr>
            </w:pPr>
            <w:r w:rsidRPr="003A13BA">
              <w:rPr>
                <w:b/>
                <w:sz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Pr="003A13BA" w:rsidRDefault="00C7056D" w:rsidP="005501B7">
            <w:pPr>
              <w:pStyle w:val="a3"/>
              <w:jc w:val="center"/>
              <w:rPr>
                <w:b/>
                <w:sz w:val="24"/>
              </w:rPr>
            </w:pPr>
            <w:r w:rsidRPr="003A13BA">
              <w:rPr>
                <w:b/>
                <w:sz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Pr="003A13BA" w:rsidRDefault="00C7056D" w:rsidP="005501B7">
            <w:pPr>
              <w:pStyle w:val="a3"/>
              <w:jc w:val="center"/>
              <w:rPr>
                <w:b/>
                <w:sz w:val="24"/>
              </w:rPr>
            </w:pPr>
            <w:r w:rsidRPr="003A13BA">
              <w:rPr>
                <w:b/>
                <w:sz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Pr="003A13BA" w:rsidRDefault="00C7056D" w:rsidP="005501B7">
            <w:pPr>
              <w:pStyle w:val="a3"/>
              <w:jc w:val="center"/>
              <w:rPr>
                <w:b/>
                <w:sz w:val="24"/>
              </w:rPr>
            </w:pPr>
            <w:r w:rsidRPr="003A13BA">
              <w:rPr>
                <w:b/>
                <w:sz w:val="24"/>
              </w:rPr>
              <w:t>6</w:t>
            </w:r>
          </w:p>
        </w:tc>
      </w:tr>
      <w:tr w:rsidR="00C7056D" w:rsidTr="003A13BA">
        <w:trPr>
          <w:trHeight w:val="5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Default="00C7056D" w:rsidP="005501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Default="00C7056D" w:rsidP="005501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Default="00C7056D" w:rsidP="005501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Default="00C7056D" w:rsidP="005501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Default="00C7056D" w:rsidP="005501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56D" w:rsidRDefault="00C7056D" w:rsidP="005501B7">
            <w:pPr>
              <w:pStyle w:val="a3"/>
              <w:rPr>
                <w:sz w:val="24"/>
                <w:szCs w:val="24"/>
              </w:rPr>
            </w:pPr>
          </w:p>
        </w:tc>
      </w:tr>
    </w:tbl>
    <w:p w:rsidR="005C7E8C" w:rsidRDefault="005C7E8C" w:rsidP="005501B7">
      <w:pPr>
        <w:jc w:val="both"/>
      </w:pPr>
    </w:p>
    <w:p w:rsidR="005C7E8C" w:rsidRDefault="005C7E8C" w:rsidP="005501B7">
      <w:pPr>
        <w:jc w:val="both"/>
      </w:pPr>
    </w:p>
    <w:p w:rsidR="005C7E8C" w:rsidRPr="00CA2B9E" w:rsidRDefault="005C7E8C" w:rsidP="005501B7">
      <w:pPr>
        <w:tabs>
          <w:tab w:val="left" w:pos="720"/>
        </w:tabs>
        <w:ind w:left="360"/>
        <w:jc w:val="center"/>
        <w:rPr>
          <w:b/>
        </w:rPr>
      </w:pPr>
    </w:p>
    <w:p w:rsidR="00CD1E54" w:rsidRDefault="00CD1E54" w:rsidP="005501B7">
      <w:pPr>
        <w:tabs>
          <w:tab w:val="left" w:pos="720"/>
        </w:tabs>
        <w:ind w:left="360"/>
        <w:jc w:val="center"/>
        <w:rPr>
          <w:b/>
        </w:rPr>
      </w:pPr>
    </w:p>
    <w:p w:rsidR="00CD1E54" w:rsidRDefault="00CD1E54" w:rsidP="005501B7">
      <w:pPr>
        <w:tabs>
          <w:tab w:val="left" w:pos="720"/>
        </w:tabs>
        <w:ind w:left="360"/>
        <w:jc w:val="center"/>
        <w:rPr>
          <w:b/>
        </w:rPr>
      </w:pPr>
    </w:p>
    <w:p w:rsidR="005C7E8C" w:rsidRDefault="005C7E8C" w:rsidP="005501B7">
      <w:pPr>
        <w:spacing w:before="120" w:after="120"/>
        <w:jc w:val="both"/>
        <w:rPr>
          <w:b/>
          <w:i/>
        </w:rPr>
      </w:pPr>
      <w:bookmarkStart w:id="0" w:name="_GoBack"/>
      <w:bookmarkEnd w:id="0"/>
    </w:p>
    <w:sectPr w:rsidR="005C7E8C" w:rsidSect="00550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5F6"/>
    <w:multiLevelType w:val="hybridMultilevel"/>
    <w:tmpl w:val="6E5402E8"/>
    <w:lvl w:ilvl="0" w:tplc="A600D0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01E07"/>
    <w:multiLevelType w:val="hybridMultilevel"/>
    <w:tmpl w:val="B5E21B76"/>
    <w:lvl w:ilvl="0" w:tplc="59987B60">
      <w:start w:val="1"/>
      <w:numFmt w:val="decimal"/>
      <w:isLgl/>
      <w:lvlText w:val="С%1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662BD"/>
    <w:multiLevelType w:val="singleLevel"/>
    <w:tmpl w:val="7E724034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">
    <w:nsid w:val="42BC6F44"/>
    <w:multiLevelType w:val="hybridMultilevel"/>
    <w:tmpl w:val="9C980B0C"/>
    <w:lvl w:ilvl="0" w:tplc="59987B60">
      <w:start w:val="1"/>
      <w:numFmt w:val="decimal"/>
      <w:isLgl/>
      <w:lvlText w:val="С%1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9D7BB8"/>
    <w:multiLevelType w:val="hybridMultilevel"/>
    <w:tmpl w:val="309E8BEE"/>
    <w:lvl w:ilvl="0" w:tplc="295E6DE4">
      <w:start w:val="1"/>
      <w:numFmt w:val="decimal"/>
      <w:lvlText w:val="А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FE89F4A">
      <w:start w:val="1"/>
      <w:numFmt w:val="decimal"/>
      <w:lvlText w:val="В%2."/>
      <w:lvlJc w:val="left"/>
      <w:pPr>
        <w:tabs>
          <w:tab w:val="num" w:pos="1890"/>
        </w:tabs>
        <w:ind w:left="1890" w:hanging="81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2" w:tplc="94888CC8">
      <w:start w:val="1"/>
      <w:numFmt w:val="decimal"/>
      <w:isLgl/>
      <w:lvlText w:val="С%3."/>
      <w:lvlJc w:val="left"/>
      <w:pPr>
        <w:tabs>
          <w:tab w:val="num" w:pos="2700"/>
        </w:tabs>
        <w:ind w:left="270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 w:tplc="7AB631F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A44D75"/>
    <w:multiLevelType w:val="singleLevel"/>
    <w:tmpl w:val="1FE63F6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791E3821"/>
    <w:multiLevelType w:val="hybridMultilevel"/>
    <w:tmpl w:val="1EDE881C"/>
    <w:lvl w:ilvl="0" w:tplc="A600D0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C2"/>
    <w:rsid w:val="000B218A"/>
    <w:rsid w:val="00135B20"/>
    <w:rsid w:val="00171A04"/>
    <w:rsid w:val="00212A99"/>
    <w:rsid w:val="002C60C2"/>
    <w:rsid w:val="00332261"/>
    <w:rsid w:val="00375088"/>
    <w:rsid w:val="003824DD"/>
    <w:rsid w:val="00393796"/>
    <w:rsid w:val="003A13BA"/>
    <w:rsid w:val="003D62CC"/>
    <w:rsid w:val="0040083B"/>
    <w:rsid w:val="004C4BAD"/>
    <w:rsid w:val="005501B7"/>
    <w:rsid w:val="005C7E8C"/>
    <w:rsid w:val="00630708"/>
    <w:rsid w:val="006D79A8"/>
    <w:rsid w:val="0094575A"/>
    <w:rsid w:val="009552D3"/>
    <w:rsid w:val="009B3346"/>
    <w:rsid w:val="00A12743"/>
    <w:rsid w:val="00A96419"/>
    <w:rsid w:val="00BD32D6"/>
    <w:rsid w:val="00C7056D"/>
    <w:rsid w:val="00CA75B2"/>
    <w:rsid w:val="00CD1E54"/>
    <w:rsid w:val="00DC1726"/>
    <w:rsid w:val="00DD29DB"/>
    <w:rsid w:val="00EC3966"/>
    <w:rsid w:val="00F0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DC1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DC1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2013-09-15T18:38:00Z</cp:lastPrinted>
  <dcterms:created xsi:type="dcterms:W3CDTF">2020-11-12T06:27:00Z</dcterms:created>
  <dcterms:modified xsi:type="dcterms:W3CDTF">2020-11-12T06:27:00Z</dcterms:modified>
</cp:coreProperties>
</file>