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D7E" w:rsidRPr="00457718" w:rsidRDefault="00457718" w:rsidP="00457718">
      <w:pPr>
        <w:tabs>
          <w:tab w:val="left" w:pos="2400"/>
        </w:tabs>
        <w:jc w:val="center"/>
      </w:pPr>
      <w:r w:rsidRPr="00457718">
        <w:t>Школьный этап олимпиады по обществознанию, 11 класс.</w:t>
      </w:r>
    </w:p>
    <w:p w:rsidR="00457718" w:rsidRPr="00457718" w:rsidRDefault="00457718" w:rsidP="00457718">
      <w:pPr>
        <w:tabs>
          <w:tab w:val="left" w:pos="2400"/>
        </w:tabs>
        <w:jc w:val="center"/>
      </w:pP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b/>
          <w:bCs/>
          <w:color w:val="000000"/>
        </w:rPr>
        <w:t xml:space="preserve">1. </w:t>
      </w:r>
      <w:r w:rsidRPr="00457718">
        <w:rPr>
          <w:b/>
          <w:bCs/>
          <w:color w:val="000000"/>
        </w:rPr>
        <w:t>Племена, народности, нации — это:</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w:t>
      </w:r>
      <w:r w:rsidRPr="00457718">
        <w:rPr>
          <w:color w:val="000000"/>
        </w:rPr>
        <w:t>1) формы государственного устройства;</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w:t>
      </w:r>
      <w:r w:rsidRPr="00457718">
        <w:rPr>
          <w:color w:val="000000"/>
        </w:rPr>
        <w:t>2) этнические общности;</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w:t>
      </w:r>
      <w:r w:rsidRPr="00457718">
        <w:rPr>
          <w:color w:val="000000"/>
        </w:rPr>
        <w:t>3) политические институты;</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w:t>
      </w:r>
      <w:r w:rsidRPr="00457718">
        <w:rPr>
          <w:color w:val="000000"/>
        </w:rPr>
        <w:t>4) формы экономической интеграции.</w:t>
      </w:r>
    </w:p>
    <w:p w:rsidR="002E2D7E" w:rsidRPr="00457718" w:rsidRDefault="002E2D7E" w:rsidP="002E2D7E">
      <w:pPr>
        <w:pStyle w:val="a3"/>
        <w:shd w:val="clear" w:color="auto" w:fill="FFFFFF"/>
        <w:spacing w:before="0" w:beforeAutospacing="0" w:after="0" w:afterAutospacing="0" w:line="294" w:lineRule="atLeast"/>
        <w:rPr>
          <w:color w:val="000000"/>
        </w:rPr>
      </w:pPr>
      <w:bookmarkStart w:id="0" w:name="_GoBack"/>
      <w:bookmarkEnd w:id="0"/>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b/>
          <w:bCs/>
          <w:color w:val="000000"/>
        </w:rPr>
        <w:t>2. Субъект познания - это:</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w:t>
      </w:r>
      <w:r w:rsidRPr="00457718">
        <w:rPr>
          <w:color w:val="000000"/>
        </w:rPr>
        <w:t>1) совокупность методов и средств, которые способствуют познанию;</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w:t>
      </w:r>
      <w:r w:rsidRPr="00457718">
        <w:rPr>
          <w:color w:val="000000"/>
        </w:rPr>
        <w:t>2) познающий человек;</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w:t>
      </w:r>
      <w:r w:rsidRPr="00457718">
        <w:rPr>
          <w:color w:val="000000"/>
        </w:rPr>
        <w:t>3)то, на что направлено познание.</w:t>
      </w:r>
    </w:p>
    <w:p w:rsidR="002E2D7E" w:rsidRPr="00457718" w:rsidRDefault="002E2D7E" w:rsidP="002E2D7E">
      <w:pPr>
        <w:shd w:val="clear" w:color="auto" w:fill="FFFFFF"/>
        <w:spacing w:line="294" w:lineRule="atLeast"/>
        <w:rPr>
          <w:b/>
          <w:bCs/>
          <w:color w:val="000000"/>
        </w:rPr>
      </w:pPr>
    </w:p>
    <w:p w:rsidR="002E2D7E" w:rsidRPr="002E2D7E" w:rsidRDefault="002E2D7E" w:rsidP="002E2D7E">
      <w:pPr>
        <w:shd w:val="clear" w:color="auto" w:fill="FFFFFF"/>
        <w:spacing w:line="294" w:lineRule="atLeast"/>
        <w:rPr>
          <w:color w:val="000000"/>
        </w:rPr>
      </w:pPr>
      <w:r w:rsidRPr="00457718">
        <w:rPr>
          <w:b/>
          <w:bCs/>
          <w:color w:val="000000"/>
        </w:rPr>
        <w:t>3</w:t>
      </w:r>
      <w:r w:rsidRPr="002E2D7E">
        <w:rPr>
          <w:b/>
          <w:bCs/>
          <w:color w:val="000000"/>
        </w:rPr>
        <w:t>.</w:t>
      </w:r>
      <w:r w:rsidRPr="002E2D7E">
        <w:rPr>
          <w:color w:val="000000"/>
        </w:rPr>
        <w:t> </w:t>
      </w:r>
      <w:r w:rsidRPr="002E2D7E">
        <w:rPr>
          <w:b/>
          <w:bCs/>
          <w:color w:val="000000"/>
        </w:rPr>
        <w:t>Свобода личности, индивидуализм, равенство возможностей, преобладание рыночной экономики характеризуют идеологию:</w:t>
      </w:r>
    </w:p>
    <w:p w:rsidR="002E2D7E" w:rsidRPr="00457718" w:rsidRDefault="002E2D7E" w:rsidP="002E2D7E">
      <w:pPr>
        <w:pStyle w:val="a4"/>
        <w:numPr>
          <w:ilvl w:val="0"/>
          <w:numId w:val="6"/>
        </w:numPr>
        <w:shd w:val="clear" w:color="auto" w:fill="FFFFFF"/>
        <w:spacing w:line="294" w:lineRule="atLeast"/>
        <w:rPr>
          <w:color w:val="000000"/>
        </w:rPr>
      </w:pPr>
      <w:r w:rsidRPr="00457718">
        <w:rPr>
          <w:color w:val="000000"/>
        </w:rPr>
        <w:t>консервативную</w:t>
      </w:r>
    </w:p>
    <w:p w:rsidR="002E2D7E" w:rsidRPr="00457718" w:rsidRDefault="002E2D7E" w:rsidP="002E2D7E">
      <w:pPr>
        <w:pStyle w:val="a4"/>
        <w:numPr>
          <w:ilvl w:val="0"/>
          <w:numId w:val="6"/>
        </w:numPr>
        <w:shd w:val="clear" w:color="auto" w:fill="FFFFFF"/>
        <w:spacing w:line="294" w:lineRule="atLeast"/>
        <w:rPr>
          <w:color w:val="000000"/>
        </w:rPr>
      </w:pPr>
      <w:r w:rsidRPr="00457718">
        <w:rPr>
          <w:color w:val="000000"/>
        </w:rPr>
        <w:t>либеральную</w:t>
      </w:r>
    </w:p>
    <w:p w:rsidR="002E2D7E" w:rsidRPr="00457718" w:rsidRDefault="002E2D7E" w:rsidP="002E2D7E">
      <w:pPr>
        <w:pStyle w:val="a4"/>
        <w:numPr>
          <w:ilvl w:val="0"/>
          <w:numId w:val="6"/>
        </w:numPr>
        <w:shd w:val="clear" w:color="auto" w:fill="FFFFFF"/>
        <w:spacing w:line="294" w:lineRule="atLeast"/>
        <w:rPr>
          <w:color w:val="000000"/>
        </w:rPr>
      </w:pPr>
      <w:r w:rsidRPr="00457718">
        <w:rPr>
          <w:color w:val="000000"/>
        </w:rPr>
        <w:t>социал-демократическую</w:t>
      </w:r>
    </w:p>
    <w:p w:rsidR="002E2D7E" w:rsidRPr="00457718" w:rsidRDefault="002E2D7E" w:rsidP="002E2D7E">
      <w:pPr>
        <w:pStyle w:val="a4"/>
        <w:numPr>
          <w:ilvl w:val="0"/>
          <w:numId w:val="6"/>
        </w:numPr>
        <w:shd w:val="clear" w:color="auto" w:fill="FFFFFF"/>
        <w:spacing w:line="294" w:lineRule="atLeast"/>
        <w:rPr>
          <w:color w:val="000000"/>
        </w:rPr>
      </w:pPr>
      <w:r w:rsidRPr="00457718">
        <w:rPr>
          <w:color w:val="000000"/>
        </w:rPr>
        <w:t>коммунистическую</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br/>
      </w:r>
      <w:r w:rsidRPr="00457718">
        <w:rPr>
          <w:b/>
          <w:bCs/>
          <w:color w:val="000000"/>
        </w:rPr>
        <w:t>4. Элементарные сведения о природе, о людях, условиях их жизни, общении позволяет получить:</w:t>
      </w:r>
    </w:p>
    <w:p w:rsidR="002E2D7E" w:rsidRPr="00457718" w:rsidRDefault="002E2D7E" w:rsidP="002E2D7E">
      <w:pPr>
        <w:pStyle w:val="a3"/>
        <w:numPr>
          <w:ilvl w:val="0"/>
          <w:numId w:val="7"/>
        </w:numPr>
        <w:shd w:val="clear" w:color="auto" w:fill="FFFFFF"/>
        <w:spacing w:before="0" w:beforeAutospacing="0" w:after="0" w:afterAutospacing="0" w:line="294" w:lineRule="atLeast"/>
        <w:rPr>
          <w:color w:val="000000"/>
        </w:rPr>
      </w:pPr>
      <w:r w:rsidRPr="00457718">
        <w:rPr>
          <w:color w:val="000000"/>
        </w:rPr>
        <w:t>мифологическое познание</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w:t>
      </w:r>
      <w:r w:rsidRPr="00457718">
        <w:rPr>
          <w:color w:val="000000"/>
        </w:rPr>
        <w:t>2) философское познание</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3)</w:t>
      </w:r>
      <w:r w:rsidRPr="00457718">
        <w:rPr>
          <w:color w:val="000000"/>
        </w:rPr>
        <w:t xml:space="preserve"> обыденно - практическое познание.</w:t>
      </w:r>
    </w:p>
    <w:p w:rsidR="002E2D7E" w:rsidRPr="00457718" w:rsidRDefault="002E2D7E" w:rsidP="002E2D7E">
      <w:pPr>
        <w:pStyle w:val="a3"/>
        <w:shd w:val="clear" w:color="auto" w:fill="FFFFFF"/>
        <w:spacing w:before="0" w:beforeAutospacing="0" w:after="0" w:afterAutospacing="0" w:line="294" w:lineRule="atLeast"/>
        <w:rPr>
          <w:color w:val="000000"/>
        </w:rPr>
      </w:pP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b/>
          <w:bCs/>
          <w:color w:val="000000"/>
        </w:rPr>
        <w:t>5. Верны ли следующие суждения о типах социальных групп?</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А. Одна и та же группа может быть формальной и неформальной.</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Б. Формальные группы возникают самопроизвольно, объединяясь вокруг ярких лидеров.</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w:t>
      </w:r>
      <w:r w:rsidRPr="00457718">
        <w:rPr>
          <w:color w:val="000000"/>
        </w:rPr>
        <w:t>1) верно только</w:t>
      </w:r>
      <w:proofErr w:type="gramStart"/>
      <w:r w:rsidRPr="00457718">
        <w:rPr>
          <w:color w:val="000000"/>
        </w:rPr>
        <w:t xml:space="preserve"> А</w:t>
      </w:r>
      <w:proofErr w:type="gramEnd"/>
      <w:r w:rsidRPr="00457718">
        <w:rPr>
          <w:color w:val="000000"/>
        </w:rPr>
        <w:t>;</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w:t>
      </w:r>
      <w:r w:rsidRPr="00457718">
        <w:rPr>
          <w:color w:val="000000"/>
        </w:rPr>
        <w:t>2) верно только</w:t>
      </w:r>
      <w:proofErr w:type="gramStart"/>
      <w:r w:rsidRPr="00457718">
        <w:rPr>
          <w:color w:val="000000"/>
        </w:rPr>
        <w:t xml:space="preserve"> Б</w:t>
      </w:r>
      <w:proofErr w:type="gramEnd"/>
      <w:r w:rsidRPr="00457718">
        <w:rPr>
          <w:color w:val="000000"/>
        </w:rPr>
        <w:t>;</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w:t>
      </w:r>
      <w:r w:rsidRPr="00457718">
        <w:rPr>
          <w:color w:val="000000"/>
        </w:rPr>
        <w:t>3) верны оба суждения;</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w:t>
      </w:r>
      <w:r w:rsidRPr="00457718">
        <w:rPr>
          <w:color w:val="000000"/>
        </w:rPr>
        <w:t>4) оба суждения неверны.</w:t>
      </w:r>
    </w:p>
    <w:p w:rsidR="002E2D7E" w:rsidRPr="00457718" w:rsidRDefault="002E2D7E" w:rsidP="002E2D7E">
      <w:pPr>
        <w:pStyle w:val="a3"/>
        <w:shd w:val="clear" w:color="auto" w:fill="FFFFFF"/>
        <w:spacing w:before="0" w:beforeAutospacing="0" w:after="0" w:afterAutospacing="0"/>
        <w:rPr>
          <w:color w:val="000000"/>
        </w:rPr>
      </w:pP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b/>
          <w:bCs/>
          <w:color w:val="000000"/>
        </w:rPr>
        <w:t>6. К социальным нормам относят</w:t>
      </w:r>
    </w:p>
    <w:p w:rsidR="002E2D7E" w:rsidRPr="00457718" w:rsidRDefault="002E2D7E" w:rsidP="002E2D7E">
      <w:pPr>
        <w:pStyle w:val="a4"/>
        <w:numPr>
          <w:ilvl w:val="0"/>
          <w:numId w:val="2"/>
        </w:numPr>
        <w:shd w:val="clear" w:color="auto" w:fill="FFFFFF"/>
        <w:spacing w:line="274" w:lineRule="atLeast"/>
        <w:rPr>
          <w:color w:val="000000"/>
        </w:rPr>
      </w:pPr>
      <w:r w:rsidRPr="00457718">
        <w:rPr>
          <w:color w:val="000000"/>
        </w:rPr>
        <w:t>любовь, дружбу, религию</w:t>
      </w:r>
    </w:p>
    <w:p w:rsidR="002E2D7E" w:rsidRPr="00457718" w:rsidRDefault="002E2D7E" w:rsidP="002E2D7E">
      <w:pPr>
        <w:pStyle w:val="a4"/>
        <w:numPr>
          <w:ilvl w:val="0"/>
          <w:numId w:val="2"/>
        </w:numPr>
        <w:shd w:val="clear" w:color="auto" w:fill="FFFFFF"/>
        <w:spacing w:line="274" w:lineRule="atLeast"/>
        <w:rPr>
          <w:color w:val="000000"/>
        </w:rPr>
      </w:pPr>
      <w:r w:rsidRPr="00457718">
        <w:rPr>
          <w:color w:val="000000"/>
        </w:rPr>
        <w:t>религию, право, мораль</w:t>
      </w:r>
    </w:p>
    <w:p w:rsidR="002E2D7E" w:rsidRPr="00457718" w:rsidRDefault="002E2D7E" w:rsidP="002E2D7E">
      <w:pPr>
        <w:pStyle w:val="a4"/>
        <w:numPr>
          <w:ilvl w:val="0"/>
          <w:numId w:val="2"/>
        </w:numPr>
        <w:shd w:val="clear" w:color="auto" w:fill="FFFFFF"/>
        <w:spacing w:line="274" w:lineRule="atLeast"/>
        <w:rPr>
          <w:color w:val="000000"/>
        </w:rPr>
      </w:pPr>
      <w:r w:rsidRPr="00457718">
        <w:rPr>
          <w:color w:val="000000"/>
        </w:rPr>
        <w:t>традиции, мораль, экономику</w:t>
      </w:r>
    </w:p>
    <w:p w:rsidR="002E2D7E" w:rsidRPr="00457718" w:rsidRDefault="002E2D7E" w:rsidP="002E2D7E">
      <w:pPr>
        <w:pStyle w:val="a4"/>
        <w:numPr>
          <w:ilvl w:val="0"/>
          <w:numId w:val="2"/>
        </w:numPr>
        <w:shd w:val="clear" w:color="auto" w:fill="FFFFFF"/>
        <w:spacing w:line="274" w:lineRule="atLeast"/>
        <w:rPr>
          <w:color w:val="000000"/>
        </w:rPr>
      </w:pPr>
      <w:r w:rsidRPr="00457718">
        <w:rPr>
          <w:color w:val="000000"/>
        </w:rPr>
        <w:t>право, экономику, религию</w:t>
      </w:r>
    </w:p>
    <w:p w:rsidR="002E2D7E" w:rsidRPr="00457718" w:rsidRDefault="002E2D7E" w:rsidP="002E2D7E">
      <w:pPr>
        <w:shd w:val="clear" w:color="auto" w:fill="FFFFFF"/>
        <w:spacing w:line="274" w:lineRule="atLeast"/>
        <w:rPr>
          <w:color w:val="000000"/>
        </w:rPr>
      </w:pPr>
    </w:p>
    <w:p w:rsidR="002E2D7E" w:rsidRPr="002E2D7E" w:rsidRDefault="002E2D7E" w:rsidP="002E2D7E">
      <w:pPr>
        <w:shd w:val="clear" w:color="auto" w:fill="FFFFFF"/>
        <w:spacing w:line="294" w:lineRule="atLeast"/>
        <w:rPr>
          <w:color w:val="000000"/>
        </w:rPr>
      </w:pPr>
      <w:r w:rsidRPr="002E2D7E">
        <w:rPr>
          <w:b/>
          <w:bCs/>
          <w:color w:val="000000"/>
        </w:rPr>
        <w:t>7. Какой тип избирательной системы, применяется в России при выборах Президента?</w:t>
      </w:r>
    </w:p>
    <w:p w:rsidR="002E2D7E" w:rsidRPr="00457718" w:rsidRDefault="002E2D7E" w:rsidP="002E2D7E">
      <w:pPr>
        <w:shd w:val="clear" w:color="auto" w:fill="FFFFFF"/>
        <w:spacing w:line="294" w:lineRule="atLeast"/>
        <w:rPr>
          <w:color w:val="000000"/>
        </w:rPr>
      </w:pPr>
      <w:r w:rsidRPr="00457718">
        <w:rPr>
          <w:color w:val="000000"/>
        </w:rPr>
        <w:t xml:space="preserve">      1) Мажоритарная </w:t>
      </w:r>
    </w:p>
    <w:p w:rsidR="002E2D7E" w:rsidRPr="00457718" w:rsidRDefault="002E2D7E" w:rsidP="002E2D7E">
      <w:pPr>
        <w:shd w:val="clear" w:color="auto" w:fill="FFFFFF"/>
        <w:spacing w:line="294" w:lineRule="atLeast"/>
        <w:rPr>
          <w:color w:val="000000"/>
        </w:rPr>
      </w:pPr>
      <w:r w:rsidRPr="00457718">
        <w:rPr>
          <w:color w:val="000000"/>
        </w:rPr>
        <w:t xml:space="preserve">      2) Пропорциональная </w:t>
      </w:r>
    </w:p>
    <w:p w:rsidR="002E2D7E" w:rsidRPr="002E2D7E" w:rsidRDefault="002E2D7E" w:rsidP="002E2D7E">
      <w:pPr>
        <w:shd w:val="clear" w:color="auto" w:fill="FFFFFF"/>
        <w:spacing w:line="294" w:lineRule="atLeast"/>
        <w:rPr>
          <w:color w:val="000000"/>
        </w:rPr>
      </w:pPr>
      <w:r w:rsidRPr="00457718">
        <w:rPr>
          <w:color w:val="000000"/>
        </w:rPr>
        <w:t xml:space="preserve">      3</w:t>
      </w:r>
      <w:r w:rsidRPr="002E2D7E">
        <w:rPr>
          <w:color w:val="000000"/>
        </w:rPr>
        <w:t>) Смешанная</w:t>
      </w:r>
    </w:p>
    <w:p w:rsidR="002E2D7E" w:rsidRPr="002E2D7E" w:rsidRDefault="002E2D7E" w:rsidP="002E2D7E">
      <w:pPr>
        <w:shd w:val="clear" w:color="auto" w:fill="FFFFFF"/>
        <w:spacing w:line="274" w:lineRule="atLeast"/>
        <w:rPr>
          <w:color w:val="000000"/>
        </w:rPr>
      </w:pPr>
    </w:p>
    <w:p w:rsidR="002E2D7E" w:rsidRPr="002E2D7E" w:rsidRDefault="002E2D7E" w:rsidP="002E2D7E">
      <w:pPr>
        <w:shd w:val="clear" w:color="auto" w:fill="FFFFFF"/>
        <w:spacing w:line="302" w:lineRule="atLeast"/>
        <w:rPr>
          <w:color w:val="000000"/>
        </w:rPr>
      </w:pPr>
      <w:r w:rsidRPr="00457718">
        <w:rPr>
          <w:b/>
          <w:bCs/>
          <w:color w:val="000000"/>
        </w:rPr>
        <w:t>8</w:t>
      </w:r>
      <w:r w:rsidRPr="002E2D7E">
        <w:rPr>
          <w:b/>
          <w:bCs/>
          <w:color w:val="000000"/>
        </w:rPr>
        <w:t>. Наука, изучающая развитие человеческого общества и его закономерности, называется</w:t>
      </w:r>
    </w:p>
    <w:p w:rsidR="002E2D7E" w:rsidRPr="00457718" w:rsidRDefault="002E2D7E" w:rsidP="002E2D7E">
      <w:pPr>
        <w:shd w:val="clear" w:color="auto" w:fill="FFFFFF"/>
        <w:spacing w:line="274" w:lineRule="atLeast"/>
        <w:rPr>
          <w:color w:val="000000"/>
        </w:rPr>
      </w:pPr>
      <w:r w:rsidRPr="00457718">
        <w:rPr>
          <w:color w:val="000000"/>
        </w:rPr>
        <w:t xml:space="preserve">      </w:t>
      </w:r>
      <w:r w:rsidRPr="002E2D7E">
        <w:rPr>
          <w:color w:val="000000"/>
        </w:rPr>
        <w:t xml:space="preserve">1) обществознанием </w:t>
      </w:r>
    </w:p>
    <w:p w:rsidR="002E2D7E" w:rsidRPr="00457718" w:rsidRDefault="002E2D7E" w:rsidP="002E2D7E">
      <w:pPr>
        <w:shd w:val="clear" w:color="auto" w:fill="FFFFFF"/>
        <w:spacing w:line="274" w:lineRule="atLeast"/>
        <w:rPr>
          <w:color w:val="000000"/>
        </w:rPr>
      </w:pPr>
      <w:r w:rsidRPr="00457718">
        <w:rPr>
          <w:color w:val="000000"/>
        </w:rPr>
        <w:t xml:space="preserve">      </w:t>
      </w:r>
      <w:r w:rsidRPr="002E2D7E">
        <w:rPr>
          <w:color w:val="000000"/>
        </w:rPr>
        <w:t xml:space="preserve">2) философией </w:t>
      </w:r>
    </w:p>
    <w:p w:rsidR="002E2D7E" w:rsidRPr="00457718" w:rsidRDefault="002E2D7E" w:rsidP="002E2D7E">
      <w:pPr>
        <w:shd w:val="clear" w:color="auto" w:fill="FFFFFF"/>
        <w:spacing w:line="274" w:lineRule="atLeast"/>
        <w:rPr>
          <w:color w:val="000000"/>
        </w:rPr>
      </w:pPr>
      <w:r w:rsidRPr="00457718">
        <w:rPr>
          <w:color w:val="000000"/>
        </w:rPr>
        <w:lastRenderedPageBreak/>
        <w:t xml:space="preserve">      </w:t>
      </w:r>
      <w:r w:rsidRPr="002E2D7E">
        <w:rPr>
          <w:color w:val="000000"/>
        </w:rPr>
        <w:t xml:space="preserve">3) политологией </w:t>
      </w:r>
    </w:p>
    <w:p w:rsidR="002E2D7E" w:rsidRPr="002E2D7E" w:rsidRDefault="002E2D7E" w:rsidP="002E2D7E">
      <w:pPr>
        <w:shd w:val="clear" w:color="auto" w:fill="FFFFFF"/>
        <w:spacing w:line="274" w:lineRule="atLeast"/>
        <w:rPr>
          <w:color w:val="000000"/>
        </w:rPr>
      </w:pPr>
      <w:r w:rsidRPr="00457718">
        <w:rPr>
          <w:color w:val="000000"/>
        </w:rPr>
        <w:t xml:space="preserve">      </w:t>
      </w:r>
      <w:r w:rsidRPr="002E2D7E">
        <w:rPr>
          <w:color w:val="000000"/>
        </w:rPr>
        <w:t>4) историей</w:t>
      </w:r>
    </w:p>
    <w:p w:rsidR="002E2D7E" w:rsidRPr="002E2D7E" w:rsidRDefault="002E2D7E" w:rsidP="002E2D7E">
      <w:pPr>
        <w:shd w:val="clear" w:color="auto" w:fill="FFFFFF"/>
        <w:spacing w:line="274" w:lineRule="atLeast"/>
        <w:rPr>
          <w:color w:val="000000"/>
        </w:rPr>
      </w:pP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b/>
          <w:bCs/>
          <w:color w:val="000000"/>
        </w:rPr>
        <w:t>9</w:t>
      </w:r>
      <w:r w:rsidRPr="00457718">
        <w:rPr>
          <w:b/>
          <w:bCs/>
          <w:color w:val="000000"/>
        </w:rPr>
        <w:t>. Объективная реальность, данная в сознании человека, это:</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1) познание</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2) знание</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3) истина</w:t>
      </w:r>
    </w:p>
    <w:p w:rsidR="002E2D7E" w:rsidRPr="00457718" w:rsidRDefault="002E2D7E" w:rsidP="002E2D7E">
      <w:pPr>
        <w:pStyle w:val="a3"/>
        <w:shd w:val="clear" w:color="auto" w:fill="FFFFFF"/>
        <w:spacing w:before="0" w:beforeAutospacing="0" w:after="0" w:afterAutospacing="0" w:line="294" w:lineRule="atLeast"/>
        <w:rPr>
          <w:color w:val="000000"/>
        </w:rPr>
      </w:pPr>
      <w:r w:rsidRPr="00457718">
        <w:rPr>
          <w:color w:val="000000"/>
        </w:rPr>
        <w:t xml:space="preserve">       </w:t>
      </w:r>
      <w:r w:rsidRPr="00457718">
        <w:rPr>
          <w:color w:val="000000"/>
        </w:rPr>
        <w:t>4) воображение.</w:t>
      </w:r>
    </w:p>
    <w:p w:rsidR="002E2D7E" w:rsidRPr="002E2D7E" w:rsidRDefault="002E2D7E" w:rsidP="002E2D7E">
      <w:pPr>
        <w:shd w:val="clear" w:color="auto" w:fill="FFFFFF"/>
        <w:spacing w:line="274" w:lineRule="atLeast"/>
        <w:rPr>
          <w:color w:val="000000"/>
        </w:rPr>
      </w:pPr>
    </w:p>
    <w:p w:rsidR="002E2D7E" w:rsidRPr="002E2D7E" w:rsidRDefault="002E2D7E" w:rsidP="002E2D7E">
      <w:pPr>
        <w:shd w:val="clear" w:color="auto" w:fill="FFFFFF"/>
        <w:spacing w:line="294" w:lineRule="atLeast"/>
        <w:rPr>
          <w:color w:val="000000"/>
        </w:rPr>
      </w:pPr>
      <w:r w:rsidRPr="00457718">
        <w:rPr>
          <w:b/>
          <w:bCs/>
          <w:color w:val="000000"/>
        </w:rPr>
        <w:t>10</w:t>
      </w:r>
      <w:r w:rsidRPr="002E2D7E">
        <w:rPr>
          <w:b/>
          <w:bCs/>
          <w:color w:val="000000"/>
        </w:rPr>
        <w:t>.</w:t>
      </w:r>
      <w:r w:rsidRPr="002E2D7E">
        <w:rPr>
          <w:color w:val="000000"/>
        </w:rPr>
        <w:t> </w:t>
      </w:r>
      <w:r w:rsidRPr="002E2D7E">
        <w:rPr>
          <w:b/>
          <w:bCs/>
          <w:color w:val="000000"/>
        </w:rPr>
        <w:t>Какая из приведенных позиций характеризует исключительно политическую власть?</w:t>
      </w:r>
    </w:p>
    <w:p w:rsidR="002E2D7E" w:rsidRPr="00457718" w:rsidRDefault="002E2D7E" w:rsidP="002E2D7E">
      <w:pPr>
        <w:pStyle w:val="a4"/>
        <w:numPr>
          <w:ilvl w:val="0"/>
          <w:numId w:val="9"/>
        </w:numPr>
        <w:shd w:val="clear" w:color="auto" w:fill="FFFFFF"/>
        <w:spacing w:line="294" w:lineRule="atLeast"/>
        <w:rPr>
          <w:color w:val="000000"/>
        </w:rPr>
      </w:pPr>
      <w:r w:rsidRPr="00457718">
        <w:rPr>
          <w:color w:val="000000"/>
        </w:rPr>
        <w:t>Обращение ко всем гражданам страны</w:t>
      </w:r>
    </w:p>
    <w:p w:rsidR="002E2D7E" w:rsidRPr="00457718" w:rsidRDefault="002E2D7E" w:rsidP="002E2D7E">
      <w:pPr>
        <w:pStyle w:val="a4"/>
        <w:numPr>
          <w:ilvl w:val="0"/>
          <w:numId w:val="9"/>
        </w:numPr>
        <w:shd w:val="clear" w:color="auto" w:fill="FFFFFF"/>
        <w:spacing w:line="294" w:lineRule="atLeast"/>
        <w:rPr>
          <w:color w:val="000000"/>
        </w:rPr>
      </w:pPr>
      <w:r w:rsidRPr="00457718">
        <w:rPr>
          <w:color w:val="000000"/>
        </w:rPr>
        <w:t>Отношение господства и подчинения</w:t>
      </w:r>
    </w:p>
    <w:p w:rsidR="002E2D7E" w:rsidRPr="00457718" w:rsidRDefault="002E2D7E" w:rsidP="002E2D7E">
      <w:pPr>
        <w:pStyle w:val="a4"/>
        <w:numPr>
          <w:ilvl w:val="0"/>
          <w:numId w:val="9"/>
        </w:numPr>
        <w:shd w:val="clear" w:color="auto" w:fill="FFFFFF"/>
        <w:spacing w:line="294" w:lineRule="atLeast"/>
        <w:rPr>
          <w:color w:val="000000"/>
        </w:rPr>
      </w:pPr>
      <w:r w:rsidRPr="00457718">
        <w:rPr>
          <w:color w:val="000000"/>
        </w:rPr>
        <w:t>Наличие субъектно-объектной связи</w:t>
      </w:r>
    </w:p>
    <w:p w:rsidR="002E2D7E" w:rsidRPr="00457718" w:rsidRDefault="002E2D7E" w:rsidP="002E2D7E">
      <w:pPr>
        <w:pStyle w:val="a4"/>
        <w:numPr>
          <w:ilvl w:val="0"/>
          <w:numId w:val="9"/>
        </w:numPr>
        <w:shd w:val="clear" w:color="auto" w:fill="FFFFFF"/>
        <w:spacing w:line="294" w:lineRule="atLeast"/>
        <w:rPr>
          <w:color w:val="000000"/>
        </w:rPr>
      </w:pPr>
      <w:r w:rsidRPr="00457718">
        <w:rPr>
          <w:color w:val="000000"/>
        </w:rPr>
        <w:t>Проявление в совокупности обычаев и традиций</w:t>
      </w:r>
    </w:p>
    <w:p w:rsidR="002E2D7E" w:rsidRPr="002E2D7E" w:rsidRDefault="002E2D7E" w:rsidP="002E2D7E">
      <w:pPr>
        <w:shd w:val="clear" w:color="auto" w:fill="FFFFFF"/>
        <w:spacing w:line="294" w:lineRule="atLeast"/>
        <w:rPr>
          <w:color w:val="000000"/>
        </w:rPr>
      </w:pPr>
    </w:p>
    <w:p w:rsidR="002E2D7E" w:rsidRPr="00457718" w:rsidRDefault="00457718" w:rsidP="002E2D7E">
      <w:r w:rsidRPr="00457718">
        <w:rPr>
          <w:b/>
        </w:rPr>
        <w:t xml:space="preserve">11. </w:t>
      </w:r>
      <w:r w:rsidR="002E2D7E" w:rsidRPr="00457718">
        <w:rPr>
          <w:b/>
        </w:rPr>
        <w:t>К отраслям частного права относятся</w:t>
      </w:r>
    </w:p>
    <w:p w:rsidR="002E2D7E" w:rsidRPr="00457718" w:rsidRDefault="002E2D7E" w:rsidP="002E2D7E">
      <w:pPr>
        <w:ind w:left="300" w:firstLine="408"/>
      </w:pPr>
      <w:r w:rsidRPr="00457718">
        <w:t>а) конституционное право;</w:t>
      </w:r>
    </w:p>
    <w:p w:rsidR="002E2D7E" w:rsidRPr="00457718" w:rsidRDefault="002E2D7E" w:rsidP="002E2D7E">
      <w:pPr>
        <w:ind w:left="300" w:firstLine="408"/>
      </w:pPr>
      <w:r w:rsidRPr="00457718">
        <w:t>б) уголовное право;</w:t>
      </w:r>
    </w:p>
    <w:p w:rsidR="002E2D7E" w:rsidRPr="00457718" w:rsidRDefault="002E2D7E" w:rsidP="002E2D7E">
      <w:pPr>
        <w:ind w:left="300" w:firstLine="408"/>
      </w:pPr>
      <w:r w:rsidRPr="00457718">
        <w:t>в) семейное право;</w:t>
      </w:r>
    </w:p>
    <w:p w:rsidR="002E2D7E" w:rsidRPr="00457718" w:rsidRDefault="002E2D7E" w:rsidP="002E2D7E">
      <w:pPr>
        <w:ind w:left="300" w:firstLine="408"/>
      </w:pPr>
      <w:r w:rsidRPr="00457718">
        <w:t>г) финансовое право;</w:t>
      </w:r>
    </w:p>
    <w:p w:rsidR="002E2D7E" w:rsidRPr="00457718" w:rsidRDefault="002E2D7E" w:rsidP="00457718">
      <w:pPr>
        <w:ind w:left="300" w:firstLine="408"/>
      </w:pPr>
      <w:r w:rsidRPr="00457718">
        <w:t xml:space="preserve">д) гражданское право.         </w:t>
      </w:r>
    </w:p>
    <w:p w:rsidR="002E2D7E" w:rsidRPr="00457718" w:rsidRDefault="002E2D7E" w:rsidP="002E2D7E"/>
    <w:p w:rsidR="002E2D7E" w:rsidRPr="00457718" w:rsidRDefault="00457718" w:rsidP="002E2D7E">
      <w:r w:rsidRPr="00457718">
        <w:rPr>
          <w:b/>
        </w:rPr>
        <w:t xml:space="preserve">12. </w:t>
      </w:r>
      <w:r w:rsidR="002E2D7E" w:rsidRPr="00457718">
        <w:rPr>
          <w:b/>
        </w:rPr>
        <w:t>Установите верность или ложность утверждений («ДА» или «НЕТ») и занесите   ответы таблицу:</w:t>
      </w:r>
    </w:p>
    <w:p w:rsidR="002E2D7E" w:rsidRPr="00457718" w:rsidRDefault="002E2D7E" w:rsidP="002E2D7E">
      <w:pPr>
        <w:ind w:left="708"/>
        <w:jc w:val="both"/>
      </w:pPr>
      <w:r w:rsidRPr="00457718">
        <w:rPr>
          <w:b/>
        </w:rPr>
        <w:t>2.1.</w:t>
      </w:r>
      <w:r w:rsidRPr="00457718">
        <w:t xml:space="preserve"> Познавательная функция науки наиболее полное свое отражение находит в прикладных науках.</w:t>
      </w:r>
    </w:p>
    <w:p w:rsidR="002E2D7E" w:rsidRPr="00457718" w:rsidRDefault="002E2D7E" w:rsidP="002E2D7E">
      <w:pPr>
        <w:ind w:left="708"/>
        <w:jc w:val="both"/>
      </w:pPr>
      <w:r w:rsidRPr="00457718">
        <w:rPr>
          <w:b/>
        </w:rPr>
        <w:t>2.2.</w:t>
      </w:r>
      <w:r w:rsidRPr="00457718">
        <w:t xml:space="preserve"> Организации и </w:t>
      </w:r>
      <w:proofErr w:type="gramStart"/>
      <w:r w:rsidRPr="00457718">
        <w:t>объединения, созданные без вмешательства властных органов составляют</w:t>
      </w:r>
      <w:proofErr w:type="gramEnd"/>
      <w:r w:rsidRPr="00457718">
        <w:t xml:space="preserve"> организационную основу гражданского общества. </w:t>
      </w:r>
    </w:p>
    <w:p w:rsidR="002E2D7E" w:rsidRPr="00457718" w:rsidRDefault="002E2D7E" w:rsidP="002E2D7E">
      <w:pPr>
        <w:ind w:left="708"/>
        <w:jc w:val="both"/>
      </w:pPr>
      <w:r w:rsidRPr="00457718">
        <w:rPr>
          <w:b/>
        </w:rPr>
        <w:t>2.3.</w:t>
      </w:r>
      <w:r w:rsidRPr="00457718">
        <w:t xml:space="preserve"> Наступление дееспособности, соответствующей совершеннолетию возможно до достижения 18 лет.</w:t>
      </w:r>
    </w:p>
    <w:p w:rsidR="002E2D7E" w:rsidRPr="00457718" w:rsidRDefault="002E2D7E" w:rsidP="002E2D7E">
      <w:pPr>
        <w:ind w:left="708"/>
        <w:jc w:val="both"/>
      </w:pPr>
      <w:r w:rsidRPr="00457718">
        <w:rPr>
          <w:b/>
        </w:rPr>
        <w:t>2.4.</w:t>
      </w:r>
      <w:r w:rsidRPr="00457718">
        <w:t xml:space="preserve"> Основными индикаторами экономического цикла являются повышение процентной ставки и рост валютного курса.</w:t>
      </w:r>
    </w:p>
    <w:p w:rsidR="002E2D7E" w:rsidRPr="00457718" w:rsidRDefault="002E2D7E" w:rsidP="002E2D7E">
      <w:pPr>
        <w:ind w:firstLine="708"/>
        <w:jc w:val="both"/>
      </w:pPr>
      <w:r w:rsidRPr="00457718">
        <w:rPr>
          <w:b/>
        </w:rPr>
        <w:t>2.5.</w:t>
      </w:r>
      <w:r w:rsidRPr="00457718">
        <w:t xml:space="preserve"> Понятие «альтруизм» логичнее всего противостоит понятию «эгоизм».</w:t>
      </w:r>
    </w:p>
    <w:p w:rsidR="002E2D7E" w:rsidRPr="00457718" w:rsidRDefault="002E2D7E" w:rsidP="002E2D7E">
      <w:pPr>
        <w:ind w:left="708"/>
        <w:jc w:val="both"/>
      </w:pPr>
      <w:r w:rsidRPr="00457718">
        <w:rPr>
          <w:b/>
        </w:rPr>
        <w:t>2.6.</w:t>
      </w:r>
      <w:r w:rsidRPr="00457718">
        <w:t xml:space="preserve"> Наличие писаной конституции является основным отличительным признаком правового государства.</w:t>
      </w:r>
    </w:p>
    <w:p w:rsidR="002E2D7E" w:rsidRPr="00457718" w:rsidRDefault="002E2D7E" w:rsidP="002E2D7E">
      <w:pPr>
        <w:ind w:firstLine="708"/>
        <w:jc w:val="both"/>
      </w:pPr>
      <w:r w:rsidRPr="00457718">
        <w:rPr>
          <w:b/>
        </w:rPr>
        <w:t>2.7.</w:t>
      </w:r>
      <w:r w:rsidRPr="00457718">
        <w:t xml:space="preserve"> В Западной Европе, США и России </w:t>
      </w:r>
      <w:proofErr w:type="spellStart"/>
      <w:r w:rsidRPr="00457718">
        <w:t>нуклеарные</w:t>
      </w:r>
      <w:proofErr w:type="spellEnd"/>
      <w:r w:rsidRPr="00457718">
        <w:t xml:space="preserve"> семьи составляют более 70% семей.</w:t>
      </w:r>
    </w:p>
    <w:p w:rsidR="00457718" w:rsidRPr="00457718" w:rsidRDefault="00457718" w:rsidP="002E2D7E">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68"/>
        <w:gridCol w:w="1367"/>
        <w:gridCol w:w="1367"/>
        <w:gridCol w:w="1367"/>
        <w:gridCol w:w="1367"/>
        <w:gridCol w:w="1367"/>
      </w:tblGrid>
      <w:tr w:rsidR="002E2D7E" w:rsidRPr="00457718" w:rsidTr="00C70CD0">
        <w:tc>
          <w:tcPr>
            <w:tcW w:w="1456" w:type="dxa"/>
            <w:shd w:val="clear" w:color="auto" w:fill="auto"/>
          </w:tcPr>
          <w:p w:rsidR="002E2D7E" w:rsidRPr="00457718" w:rsidRDefault="002E2D7E" w:rsidP="00C70CD0">
            <w:pPr>
              <w:jc w:val="center"/>
              <w:rPr>
                <w:b/>
              </w:rPr>
            </w:pPr>
            <w:r w:rsidRPr="00457718">
              <w:rPr>
                <w:b/>
              </w:rPr>
              <w:t>2.1</w:t>
            </w:r>
          </w:p>
        </w:tc>
        <w:tc>
          <w:tcPr>
            <w:tcW w:w="1456" w:type="dxa"/>
            <w:shd w:val="clear" w:color="auto" w:fill="auto"/>
          </w:tcPr>
          <w:p w:rsidR="002E2D7E" w:rsidRPr="00457718" w:rsidRDefault="002E2D7E" w:rsidP="00C70CD0">
            <w:pPr>
              <w:jc w:val="center"/>
              <w:rPr>
                <w:b/>
              </w:rPr>
            </w:pPr>
            <w:r w:rsidRPr="00457718">
              <w:rPr>
                <w:b/>
              </w:rPr>
              <w:t>2.2</w:t>
            </w:r>
          </w:p>
        </w:tc>
        <w:tc>
          <w:tcPr>
            <w:tcW w:w="1456" w:type="dxa"/>
            <w:shd w:val="clear" w:color="auto" w:fill="auto"/>
          </w:tcPr>
          <w:p w:rsidR="002E2D7E" w:rsidRPr="00457718" w:rsidRDefault="002E2D7E" w:rsidP="00C70CD0">
            <w:pPr>
              <w:jc w:val="center"/>
              <w:rPr>
                <w:b/>
              </w:rPr>
            </w:pPr>
            <w:r w:rsidRPr="00457718">
              <w:rPr>
                <w:b/>
              </w:rPr>
              <w:t>2.3</w:t>
            </w:r>
          </w:p>
        </w:tc>
        <w:tc>
          <w:tcPr>
            <w:tcW w:w="1456" w:type="dxa"/>
            <w:shd w:val="clear" w:color="auto" w:fill="auto"/>
          </w:tcPr>
          <w:p w:rsidR="002E2D7E" w:rsidRPr="00457718" w:rsidRDefault="002E2D7E" w:rsidP="00C70CD0">
            <w:pPr>
              <w:jc w:val="center"/>
              <w:rPr>
                <w:b/>
              </w:rPr>
            </w:pPr>
            <w:r w:rsidRPr="00457718">
              <w:rPr>
                <w:b/>
              </w:rPr>
              <w:t>2.4</w:t>
            </w:r>
          </w:p>
        </w:tc>
        <w:tc>
          <w:tcPr>
            <w:tcW w:w="1456" w:type="dxa"/>
            <w:shd w:val="clear" w:color="auto" w:fill="auto"/>
          </w:tcPr>
          <w:p w:rsidR="002E2D7E" w:rsidRPr="00457718" w:rsidRDefault="002E2D7E" w:rsidP="00C70CD0">
            <w:pPr>
              <w:jc w:val="center"/>
              <w:rPr>
                <w:b/>
              </w:rPr>
            </w:pPr>
            <w:r w:rsidRPr="00457718">
              <w:rPr>
                <w:b/>
              </w:rPr>
              <w:t>2.5</w:t>
            </w:r>
          </w:p>
        </w:tc>
        <w:tc>
          <w:tcPr>
            <w:tcW w:w="1456" w:type="dxa"/>
            <w:shd w:val="clear" w:color="auto" w:fill="auto"/>
          </w:tcPr>
          <w:p w:rsidR="002E2D7E" w:rsidRPr="00457718" w:rsidRDefault="002E2D7E" w:rsidP="00C70CD0">
            <w:pPr>
              <w:jc w:val="center"/>
              <w:rPr>
                <w:b/>
              </w:rPr>
            </w:pPr>
            <w:r w:rsidRPr="00457718">
              <w:rPr>
                <w:b/>
              </w:rPr>
              <w:t>2.6</w:t>
            </w:r>
          </w:p>
        </w:tc>
        <w:tc>
          <w:tcPr>
            <w:tcW w:w="1456" w:type="dxa"/>
            <w:shd w:val="clear" w:color="auto" w:fill="auto"/>
          </w:tcPr>
          <w:p w:rsidR="002E2D7E" w:rsidRPr="00457718" w:rsidRDefault="002E2D7E" w:rsidP="00C70CD0">
            <w:pPr>
              <w:jc w:val="center"/>
              <w:rPr>
                <w:b/>
              </w:rPr>
            </w:pPr>
            <w:r w:rsidRPr="00457718">
              <w:rPr>
                <w:b/>
              </w:rPr>
              <w:t>2.7</w:t>
            </w:r>
          </w:p>
        </w:tc>
      </w:tr>
      <w:tr w:rsidR="002E2D7E" w:rsidRPr="00457718" w:rsidTr="00C70CD0">
        <w:tc>
          <w:tcPr>
            <w:tcW w:w="1456" w:type="dxa"/>
            <w:shd w:val="clear" w:color="auto" w:fill="auto"/>
          </w:tcPr>
          <w:p w:rsidR="002E2D7E" w:rsidRPr="00457718" w:rsidRDefault="002E2D7E" w:rsidP="00C70CD0">
            <w:pPr>
              <w:jc w:val="both"/>
            </w:pPr>
          </w:p>
        </w:tc>
        <w:tc>
          <w:tcPr>
            <w:tcW w:w="1456" w:type="dxa"/>
            <w:shd w:val="clear" w:color="auto" w:fill="auto"/>
          </w:tcPr>
          <w:p w:rsidR="002E2D7E" w:rsidRPr="00457718" w:rsidRDefault="002E2D7E" w:rsidP="00C70CD0">
            <w:pPr>
              <w:jc w:val="both"/>
            </w:pPr>
          </w:p>
        </w:tc>
        <w:tc>
          <w:tcPr>
            <w:tcW w:w="1456" w:type="dxa"/>
            <w:shd w:val="clear" w:color="auto" w:fill="auto"/>
          </w:tcPr>
          <w:p w:rsidR="002E2D7E" w:rsidRPr="00457718" w:rsidRDefault="002E2D7E" w:rsidP="00C70CD0">
            <w:pPr>
              <w:jc w:val="both"/>
            </w:pPr>
          </w:p>
        </w:tc>
        <w:tc>
          <w:tcPr>
            <w:tcW w:w="1456" w:type="dxa"/>
            <w:shd w:val="clear" w:color="auto" w:fill="auto"/>
          </w:tcPr>
          <w:p w:rsidR="002E2D7E" w:rsidRPr="00457718" w:rsidRDefault="002E2D7E" w:rsidP="00C70CD0">
            <w:pPr>
              <w:jc w:val="both"/>
            </w:pPr>
          </w:p>
        </w:tc>
        <w:tc>
          <w:tcPr>
            <w:tcW w:w="1456" w:type="dxa"/>
            <w:shd w:val="clear" w:color="auto" w:fill="auto"/>
          </w:tcPr>
          <w:p w:rsidR="002E2D7E" w:rsidRPr="00457718" w:rsidRDefault="002E2D7E" w:rsidP="00C70CD0">
            <w:pPr>
              <w:jc w:val="both"/>
            </w:pPr>
          </w:p>
        </w:tc>
        <w:tc>
          <w:tcPr>
            <w:tcW w:w="1456" w:type="dxa"/>
            <w:shd w:val="clear" w:color="auto" w:fill="auto"/>
          </w:tcPr>
          <w:p w:rsidR="002E2D7E" w:rsidRPr="00457718" w:rsidRDefault="002E2D7E" w:rsidP="00C70CD0">
            <w:pPr>
              <w:jc w:val="both"/>
            </w:pPr>
          </w:p>
        </w:tc>
        <w:tc>
          <w:tcPr>
            <w:tcW w:w="1456" w:type="dxa"/>
            <w:shd w:val="clear" w:color="auto" w:fill="auto"/>
          </w:tcPr>
          <w:p w:rsidR="002E2D7E" w:rsidRPr="00457718" w:rsidRDefault="002E2D7E" w:rsidP="00C70CD0">
            <w:pPr>
              <w:jc w:val="both"/>
            </w:pPr>
          </w:p>
        </w:tc>
      </w:tr>
    </w:tbl>
    <w:p w:rsidR="002E2D7E" w:rsidRPr="00457718" w:rsidRDefault="002E2D7E" w:rsidP="00676D38">
      <w:pPr>
        <w:tabs>
          <w:tab w:val="left" w:pos="2400"/>
        </w:tabs>
      </w:pPr>
    </w:p>
    <w:p w:rsidR="002E2D7E" w:rsidRPr="00457718" w:rsidRDefault="002E2D7E" w:rsidP="00676D38">
      <w:pPr>
        <w:tabs>
          <w:tab w:val="left" w:pos="2400"/>
        </w:tabs>
      </w:pPr>
    </w:p>
    <w:p w:rsidR="00457718" w:rsidRPr="00457718" w:rsidRDefault="00457718" w:rsidP="00457718">
      <w:pPr>
        <w:rPr>
          <w:b/>
        </w:rPr>
      </w:pPr>
      <w:r w:rsidRPr="00457718">
        <w:rPr>
          <w:b/>
        </w:rPr>
        <w:t xml:space="preserve">13. </w:t>
      </w:r>
      <w:r w:rsidRPr="00457718">
        <w:rPr>
          <w:b/>
        </w:rPr>
        <w:t>По какому принципу образованы ряды? Назовите понятие, общее для приведенных ниже терминов, объединяющее их</w:t>
      </w:r>
      <w:r w:rsidRPr="00457718">
        <w:rPr>
          <w:b/>
        </w:rPr>
        <w:t>.</w:t>
      </w:r>
    </w:p>
    <w:p w:rsidR="00457718" w:rsidRPr="00457718" w:rsidRDefault="00457718" w:rsidP="00457718">
      <w:r w:rsidRPr="00457718">
        <w:t>1</w:t>
      </w:r>
      <w:r w:rsidRPr="00457718">
        <w:t>)</w:t>
      </w:r>
      <w:r w:rsidRPr="00457718">
        <w:t xml:space="preserve"> Традиция, право, мораль, обычай</w:t>
      </w:r>
    </w:p>
    <w:p w:rsidR="00457718" w:rsidRPr="00457718" w:rsidRDefault="00457718" w:rsidP="00457718">
      <w:r w:rsidRPr="00457718">
        <w:t>2</w:t>
      </w:r>
      <w:r w:rsidRPr="00457718">
        <w:t>)</w:t>
      </w:r>
      <w:r w:rsidRPr="00457718">
        <w:t xml:space="preserve"> Либерализм, социал-демократизм, национализм, консерватизм</w:t>
      </w:r>
    </w:p>
    <w:p w:rsidR="00457718" w:rsidRPr="00457718" w:rsidRDefault="00457718" w:rsidP="00457718">
      <w:r w:rsidRPr="00457718">
        <w:t>3</w:t>
      </w:r>
      <w:r w:rsidRPr="00457718">
        <w:t>)</w:t>
      </w:r>
      <w:r w:rsidRPr="00457718">
        <w:t xml:space="preserve"> Семья, государство, производство, образование</w:t>
      </w:r>
    </w:p>
    <w:p w:rsidR="00457718" w:rsidRPr="00457718" w:rsidRDefault="00457718" w:rsidP="00457718">
      <w:pPr>
        <w:rPr>
          <w:b/>
        </w:rPr>
      </w:pPr>
    </w:p>
    <w:p w:rsidR="00457718" w:rsidRPr="00457718" w:rsidRDefault="00457718" w:rsidP="00457718">
      <w:pPr>
        <w:rPr>
          <w:b/>
        </w:rPr>
      </w:pPr>
      <w:r w:rsidRPr="00457718">
        <w:rPr>
          <w:b/>
        </w:rPr>
        <w:t xml:space="preserve">14. </w:t>
      </w:r>
      <w:r w:rsidRPr="00457718">
        <w:rPr>
          <w:b/>
        </w:rPr>
        <w:t>Впишите прави</w:t>
      </w:r>
      <w:r w:rsidRPr="00457718">
        <w:rPr>
          <w:b/>
        </w:rPr>
        <w:t>льные буквы вместо пропусков</w:t>
      </w:r>
    </w:p>
    <w:p w:rsidR="00457718" w:rsidRPr="00457718" w:rsidRDefault="00457718" w:rsidP="00457718">
      <w:r w:rsidRPr="00457718">
        <w:lastRenderedPageBreak/>
        <w:t>1. К…</w:t>
      </w:r>
      <w:proofErr w:type="spellStart"/>
      <w:r w:rsidRPr="00457718">
        <w:t>нф</w:t>
      </w:r>
      <w:proofErr w:type="spellEnd"/>
      <w:r w:rsidRPr="00457718">
        <w:t>…</w:t>
      </w:r>
      <w:proofErr w:type="spellStart"/>
      <w:r w:rsidRPr="00457718">
        <w:t>рмизм</w:t>
      </w:r>
      <w:proofErr w:type="spellEnd"/>
      <w:r w:rsidRPr="00457718">
        <w:t xml:space="preserve"> – приспособленность, пассивное принятие существующего порядка вещей.</w:t>
      </w:r>
    </w:p>
    <w:p w:rsidR="00457718" w:rsidRPr="00457718" w:rsidRDefault="00457718" w:rsidP="00457718">
      <w:r w:rsidRPr="00457718">
        <w:t>2. М…н…</w:t>
      </w:r>
      <w:proofErr w:type="gramStart"/>
      <w:r w:rsidRPr="00457718">
        <w:t>т…</w:t>
      </w:r>
      <w:proofErr w:type="spellStart"/>
      <w:r w:rsidRPr="00457718">
        <w:t>ризм</w:t>
      </w:r>
      <w:proofErr w:type="spellEnd"/>
      <w:proofErr w:type="gramEnd"/>
      <w:r w:rsidRPr="00457718">
        <w:t xml:space="preserve"> – экономическая теория.</w:t>
      </w:r>
    </w:p>
    <w:p w:rsidR="00457718" w:rsidRPr="00457718" w:rsidRDefault="00457718" w:rsidP="00457718">
      <w:r w:rsidRPr="00457718">
        <w:t>3. Д…в…</w:t>
      </w:r>
      <w:proofErr w:type="spellStart"/>
      <w:r w:rsidRPr="00457718">
        <w:t>рс</w:t>
      </w:r>
      <w:proofErr w:type="spellEnd"/>
      <w:r w:rsidRPr="00457718">
        <w:t>…</w:t>
      </w:r>
      <w:proofErr w:type="spellStart"/>
      <w:r w:rsidRPr="00457718">
        <w:t>фикация</w:t>
      </w:r>
      <w:proofErr w:type="spellEnd"/>
      <w:r w:rsidRPr="00457718">
        <w:t xml:space="preserve"> – распространение хозяйственной деятельности фирмы на новые отрасли.</w:t>
      </w:r>
    </w:p>
    <w:p w:rsidR="00457718" w:rsidRPr="00457718" w:rsidRDefault="00457718" w:rsidP="00457718">
      <w:r w:rsidRPr="00457718">
        <w:t>4. Д…в…</w:t>
      </w:r>
      <w:proofErr w:type="spellStart"/>
      <w:r w:rsidRPr="00457718">
        <w:t>ден</w:t>
      </w:r>
      <w:proofErr w:type="spellEnd"/>
      <w:r w:rsidRPr="00457718">
        <w:t>… - доход, выплачиваемый акционерам.</w:t>
      </w:r>
    </w:p>
    <w:p w:rsidR="00457718" w:rsidRPr="00457718" w:rsidRDefault="00457718" w:rsidP="00457718">
      <w:r w:rsidRPr="00457718">
        <w:t>5. …кси…логия – учение о ценностях.</w:t>
      </w:r>
    </w:p>
    <w:p w:rsidR="00457718" w:rsidRPr="00457718" w:rsidRDefault="00457718" w:rsidP="00457718">
      <w:r w:rsidRPr="00457718">
        <w:t xml:space="preserve">6. </w:t>
      </w:r>
      <w:proofErr w:type="spellStart"/>
      <w:proofErr w:type="gramStart"/>
      <w:r w:rsidRPr="00457718">
        <w:t>Стр</w:t>
      </w:r>
      <w:proofErr w:type="spellEnd"/>
      <w:proofErr w:type="gramEnd"/>
      <w:r w:rsidRPr="00457718">
        <w:t>…т…ф…</w:t>
      </w:r>
      <w:proofErr w:type="spellStart"/>
      <w:r w:rsidRPr="00457718">
        <w:t>кация</w:t>
      </w:r>
      <w:proofErr w:type="spellEnd"/>
      <w:r w:rsidRPr="00457718">
        <w:t xml:space="preserve"> – расположение социальных слоев на социальной лестнице.</w:t>
      </w:r>
    </w:p>
    <w:p w:rsidR="00457718" w:rsidRPr="00457718" w:rsidRDefault="00457718" w:rsidP="00457718">
      <w:r w:rsidRPr="00457718">
        <w:t>7. Д…</w:t>
      </w:r>
      <w:proofErr w:type="spellStart"/>
      <w:r w:rsidRPr="00457718">
        <w:t>скр</w:t>
      </w:r>
      <w:proofErr w:type="spellEnd"/>
      <w:r w:rsidRPr="00457718">
        <w:t>…м…нация – ущемление прав по тем или иным признакам.</w:t>
      </w:r>
    </w:p>
    <w:p w:rsidR="00457718" w:rsidRPr="00457718" w:rsidRDefault="00457718" w:rsidP="00457718">
      <w:r w:rsidRPr="00457718">
        <w:t>8. Л…г…</w:t>
      </w:r>
      <w:proofErr w:type="spellStart"/>
      <w:r w:rsidRPr="00457718">
        <w:t>тимность</w:t>
      </w:r>
      <w:proofErr w:type="spellEnd"/>
      <w:r w:rsidRPr="00457718">
        <w:t xml:space="preserve"> – законность.</w:t>
      </w:r>
    </w:p>
    <w:p w:rsidR="00457718" w:rsidRPr="00457718" w:rsidRDefault="00457718" w:rsidP="00457718">
      <w:r w:rsidRPr="00457718">
        <w:t>9. С…</w:t>
      </w:r>
      <w:proofErr w:type="gramStart"/>
      <w:r w:rsidRPr="00457718">
        <w:t>п</w:t>
      </w:r>
      <w:proofErr w:type="gramEnd"/>
      <w:r w:rsidRPr="00457718">
        <w:t>…р…</w:t>
      </w:r>
      <w:proofErr w:type="spellStart"/>
      <w:r w:rsidRPr="00457718">
        <w:t>тизм</w:t>
      </w:r>
      <w:proofErr w:type="spellEnd"/>
      <w:r w:rsidRPr="00457718">
        <w:t xml:space="preserve"> – стремление к отделению, обособление.</w:t>
      </w:r>
    </w:p>
    <w:p w:rsidR="00457718" w:rsidRPr="00457718" w:rsidRDefault="00457718" w:rsidP="00457718">
      <w:r w:rsidRPr="00457718">
        <w:t xml:space="preserve">10. </w:t>
      </w:r>
      <w:proofErr w:type="spellStart"/>
      <w:proofErr w:type="gramStart"/>
      <w:r w:rsidRPr="00457718">
        <w:t>Гл</w:t>
      </w:r>
      <w:proofErr w:type="spellEnd"/>
      <w:r w:rsidRPr="00457718">
        <w:t>…б</w:t>
      </w:r>
      <w:proofErr w:type="gramEnd"/>
      <w:r w:rsidRPr="00457718">
        <w:t>…л…</w:t>
      </w:r>
      <w:proofErr w:type="spellStart"/>
      <w:r w:rsidRPr="00457718">
        <w:t>зация</w:t>
      </w:r>
      <w:proofErr w:type="spellEnd"/>
      <w:r w:rsidRPr="00457718">
        <w:t xml:space="preserve"> – один из процессов, происходящих в современном мире.</w:t>
      </w:r>
    </w:p>
    <w:p w:rsidR="00457718" w:rsidRPr="00457718" w:rsidRDefault="00457718" w:rsidP="00457718">
      <w:pPr>
        <w:rPr>
          <w:b/>
        </w:rPr>
      </w:pPr>
    </w:p>
    <w:p w:rsidR="00457718" w:rsidRPr="00457718" w:rsidRDefault="00457718" w:rsidP="00457718">
      <w:pPr>
        <w:rPr>
          <w:b/>
        </w:rPr>
      </w:pPr>
      <w:r w:rsidRPr="00457718">
        <w:rPr>
          <w:b/>
        </w:rPr>
        <w:t xml:space="preserve">15. </w:t>
      </w:r>
      <w:r w:rsidRPr="00457718">
        <w:rPr>
          <w:b/>
        </w:rPr>
        <w:t xml:space="preserve">Что является лишним в ряду?  Лишний элемент ряда подчеркните и объясните, почему вы так решили?         </w:t>
      </w:r>
      <w:r w:rsidRPr="00457718">
        <w:rPr>
          <w:b/>
        </w:rPr>
        <w:t xml:space="preserve">            </w:t>
      </w:r>
      <w:r w:rsidRPr="00457718">
        <w:rPr>
          <w:b/>
        </w:rPr>
        <w:t xml:space="preserve">            </w:t>
      </w:r>
    </w:p>
    <w:p w:rsidR="00457718" w:rsidRPr="00457718" w:rsidRDefault="00457718" w:rsidP="00457718">
      <w:pPr>
        <w:rPr>
          <w:u w:val="single"/>
        </w:rPr>
      </w:pPr>
      <w:r w:rsidRPr="00457718">
        <w:t>а) Вексель, акциз, чек, акция, облигация</w:t>
      </w:r>
      <w:r w:rsidRPr="00457718">
        <w:rPr>
          <w:u w:val="single"/>
        </w:rPr>
        <w:t xml:space="preserve">  </w:t>
      </w:r>
    </w:p>
    <w:p w:rsidR="00457718" w:rsidRPr="00457718" w:rsidRDefault="00457718" w:rsidP="00457718">
      <w:r w:rsidRPr="00457718">
        <w:t>б) Коллизия, консенсус, конфронтация, соперничество</w:t>
      </w:r>
    </w:p>
    <w:p w:rsidR="00457718" w:rsidRPr="00457718" w:rsidRDefault="00457718" w:rsidP="00457718">
      <w:r w:rsidRPr="00457718">
        <w:t>в) Бельгия, Швеция, Испания, Германия</w:t>
      </w:r>
    </w:p>
    <w:p w:rsidR="00457718" w:rsidRPr="00457718" w:rsidRDefault="00457718" w:rsidP="00457718">
      <w:pPr>
        <w:rPr>
          <w:b/>
        </w:rPr>
      </w:pPr>
    </w:p>
    <w:p w:rsidR="00457718" w:rsidRPr="00457718" w:rsidRDefault="00457718" w:rsidP="00457718">
      <w:pPr>
        <w:rPr>
          <w:b/>
        </w:rPr>
      </w:pPr>
      <w:r w:rsidRPr="00457718">
        <w:rPr>
          <w:b/>
        </w:rPr>
        <w:t>1</w:t>
      </w:r>
      <w:r w:rsidRPr="00457718">
        <w:rPr>
          <w:b/>
        </w:rPr>
        <w:t>6</w:t>
      </w:r>
      <w:r w:rsidRPr="00457718">
        <w:rPr>
          <w:b/>
        </w:rPr>
        <w:t>. Выберите верные утверждения:</w:t>
      </w:r>
    </w:p>
    <w:p w:rsidR="00457718" w:rsidRPr="00457718" w:rsidRDefault="00457718" w:rsidP="00457718">
      <w:r w:rsidRPr="00457718">
        <w:t xml:space="preserve">1. Идеология </w:t>
      </w:r>
      <w:proofErr w:type="spellStart"/>
      <w:r w:rsidRPr="00457718">
        <w:t>либертарианства</w:t>
      </w:r>
      <w:proofErr w:type="spellEnd"/>
      <w:r w:rsidRPr="00457718">
        <w:t xml:space="preserve"> предполагает </w:t>
      </w:r>
      <w:proofErr w:type="gramStart"/>
      <w:r w:rsidRPr="00457718">
        <w:t>развитую</w:t>
      </w:r>
      <w:proofErr w:type="gramEnd"/>
      <w:r w:rsidRPr="00457718">
        <w:t xml:space="preserve"> государственную</w:t>
      </w:r>
    </w:p>
    <w:p w:rsidR="00457718" w:rsidRPr="00457718" w:rsidRDefault="00457718" w:rsidP="00457718">
      <w:r w:rsidRPr="00457718">
        <w:t>систему бесплатного образования и здравоохранения.</w:t>
      </w:r>
    </w:p>
    <w:p w:rsidR="00457718" w:rsidRPr="00457718" w:rsidRDefault="00457718" w:rsidP="00457718">
      <w:r w:rsidRPr="00457718">
        <w:t>2. В России граждане, имеющие учёную степень, имеют право на освобождение</w:t>
      </w:r>
    </w:p>
    <w:p w:rsidR="00457718" w:rsidRPr="00457718" w:rsidRDefault="00457718" w:rsidP="00457718">
      <w:r w:rsidRPr="00457718">
        <w:t>от призыва на военную службу.</w:t>
      </w:r>
    </w:p>
    <w:p w:rsidR="00457718" w:rsidRPr="00457718" w:rsidRDefault="00457718" w:rsidP="00457718">
      <w:r w:rsidRPr="00457718">
        <w:t>3. «Дефицит бюджета» и «государственный долг» обозначают одно и то же.</w:t>
      </w:r>
    </w:p>
    <w:p w:rsidR="00457718" w:rsidRPr="00457718" w:rsidRDefault="00457718" w:rsidP="00457718">
      <w:r w:rsidRPr="00457718">
        <w:t>4. Россия является непостоянным членом Совета Безопасности ООН.</w:t>
      </w:r>
    </w:p>
    <w:p w:rsidR="00457718" w:rsidRPr="00457718" w:rsidRDefault="00457718" w:rsidP="00457718">
      <w:r w:rsidRPr="00457718">
        <w:t>5. Большая диверсификация сообщества увеличивает его возможность</w:t>
      </w:r>
    </w:p>
    <w:p w:rsidR="00457718" w:rsidRPr="00457718" w:rsidRDefault="00457718" w:rsidP="00457718">
      <w:r w:rsidRPr="00457718">
        <w:t>включать в себя новые разнородные элементы и сглаживать конфликты.</w:t>
      </w:r>
    </w:p>
    <w:p w:rsidR="002E2D7E" w:rsidRPr="00457718" w:rsidRDefault="002E2D7E" w:rsidP="00676D38">
      <w:pPr>
        <w:tabs>
          <w:tab w:val="left" w:pos="2400"/>
        </w:tabs>
      </w:pPr>
    </w:p>
    <w:p w:rsidR="00457718" w:rsidRPr="00457718" w:rsidRDefault="00457718" w:rsidP="00457718">
      <w:pPr>
        <w:jc w:val="both"/>
        <w:rPr>
          <w:b/>
        </w:rPr>
      </w:pPr>
      <w:r w:rsidRPr="00457718">
        <w:rPr>
          <w:b/>
        </w:rPr>
        <w:t>17.</w:t>
      </w:r>
      <w:r w:rsidRPr="00457718">
        <w:rPr>
          <w:rFonts w:eastAsia="Calibri"/>
          <w:b/>
          <w:lang w:eastAsia="en-US"/>
        </w:rPr>
        <w:t xml:space="preserve"> </w:t>
      </w:r>
      <w:r w:rsidRPr="00457718">
        <w:rPr>
          <w:b/>
        </w:rPr>
        <w:t>Соотнесите  исторический  тип общества с фрагментами, его характеризующими.</w:t>
      </w:r>
    </w:p>
    <w:p w:rsidR="00457718" w:rsidRPr="00457718" w:rsidRDefault="00457718" w:rsidP="0045771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4"/>
        <w:gridCol w:w="6947"/>
      </w:tblGrid>
      <w:tr w:rsidR="00457718" w:rsidRPr="00457718" w:rsidTr="00C70CD0">
        <w:tc>
          <w:tcPr>
            <w:tcW w:w="2687" w:type="dxa"/>
          </w:tcPr>
          <w:p w:rsidR="00457718" w:rsidRPr="00457718" w:rsidRDefault="00457718" w:rsidP="00457718">
            <w:pPr>
              <w:jc w:val="center"/>
              <w:rPr>
                <w:b/>
              </w:rPr>
            </w:pPr>
            <w:r w:rsidRPr="00457718">
              <w:rPr>
                <w:b/>
              </w:rPr>
              <w:t>Типы обществ</w:t>
            </w:r>
          </w:p>
        </w:tc>
        <w:tc>
          <w:tcPr>
            <w:tcW w:w="7681" w:type="dxa"/>
          </w:tcPr>
          <w:p w:rsidR="00457718" w:rsidRPr="00457718" w:rsidRDefault="00457718" w:rsidP="00457718">
            <w:pPr>
              <w:jc w:val="center"/>
              <w:rPr>
                <w:b/>
              </w:rPr>
            </w:pPr>
            <w:r w:rsidRPr="00457718">
              <w:rPr>
                <w:b/>
              </w:rPr>
              <w:t>Текстовые фрагменты</w:t>
            </w:r>
          </w:p>
        </w:tc>
      </w:tr>
      <w:tr w:rsidR="00457718" w:rsidRPr="00457718" w:rsidTr="00C70CD0">
        <w:trPr>
          <w:trHeight w:val="529"/>
        </w:trPr>
        <w:tc>
          <w:tcPr>
            <w:tcW w:w="2687" w:type="dxa"/>
          </w:tcPr>
          <w:p w:rsidR="00457718" w:rsidRPr="00457718" w:rsidRDefault="00457718" w:rsidP="00457718"/>
          <w:p w:rsidR="00457718" w:rsidRPr="00457718" w:rsidRDefault="00457718" w:rsidP="00457718">
            <w:r w:rsidRPr="00457718">
              <w:rPr>
                <w:b/>
              </w:rPr>
              <w:t>1</w:t>
            </w:r>
            <w:r w:rsidRPr="00457718">
              <w:t>.  Аграрное общество</w:t>
            </w:r>
          </w:p>
          <w:p w:rsidR="00457718" w:rsidRPr="00457718" w:rsidRDefault="00457718" w:rsidP="00457718">
            <w:pPr>
              <w:rPr>
                <w:b/>
              </w:rPr>
            </w:pPr>
          </w:p>
          <w:p w:rsidR="00457718" w:rsidRPr="00457718" w:rsidRDefault="00457718" w:rsidP="00457718">
            <w:r w:rsidRPr="00457718">
              <w:rPr>
                <w:b/>
              </w:rPr>
              <w:t>2</w:t>
            </w:r>
            <w:r w:rsidRPr="00457718">
              <w:t>. Индустриальное общество</w:t>
            </w:r>
          </w:p>
          <w:p w:rsidR="00457718" w:rsidRPr="00457718" w:rsidRDefault="00457718" w:rsidP="00457718">
            <w:pPr>
              <w:rPr>
                <w:b/>
              </w:rPr>
            </w:pPr>
          </w:p>
          <w:p w:rsidR="00457718" w:rsidRPr="00457718" w:rsidRDefault="00457718" w:rsidP="00457718">
            <w:r w:rsidRPr="00457718">
              <w:rPr>
                <w:b/>
              </w:rPr>
              <w:t>3.</w:t>
            </w:r>
            <w:r w:rsidRPr="00457718">
              <w:t>Информационное общество</w:t>
            </w:r>
          </w:p>
        </w:tc>
        <w:tc>
          <w:tcPr>
            <w:tcW w:w="7681" w:type="dxa"/>
          </w:tcPr>
          <w:p w:rsidR="00457718" w:rsidRPr="00457718" w:rsidRDefault="00457718" w:rsidP="00457718">
            <w:pPr>
              <w:jc w:val="both"/>
            </w:pPr>
            <w:r w:rsidRPr="00457718">
              <w:rPr>
                <w:b/>
              </w:rPr>
              <w:t>А</w:t>
            </w:r>
            <w:r w:rsidRPr="00457718">
              <w:t>. «Выборы через Интернет могут стать реальностью»,- сообщает  информационное агентство Росбалт</w:t>
            </w:r>
          </w:p>
          <w:p w:rsidR="00457718" w:rsidRPr="00457718" w:rsidRDefault="00457718" w:rsidP="00457718">
            <w:pPr>
              <w:jc w:val="both"/>
            </w:pPr>
            <w:proofErr w:type="gramStart"/>
            <w:r w:rsidRPr="00457718">
              <w:rPr>
                <w:b/>
              </w:rPr>
              <w:t>Б</w:t>
            </w:r>
            <w:r w:rsidRPr="00457718">
              <w:t xml:space="preserve">. По высказыванию всероссийского старосты М.И. Калинина - Морозовская стачка «…это первая стачка, которая приобрела политический оттенок, первая стачка, которая послужила зеркалом, где рабочие увидели тот способ, тот метод, ту дорогу, по которой они могут идти, чтобы улучшить свое положение».  </w:t>
            </w:r>
            <w:proofErr w:type="gramEnd"/>
          </w:p>
          <w:p w:rsidR="00457718" w:rsidRPr="00457718" w:rsidRDefault="00457718" w:rsidP="00457718">
            <w:pPr>
              <w:jc w:val="both"/>
            </w:pPr>
            <w:r w:rsidRPr="00457718">
              <w:rPr>
                <w:b/>
              </w:rPr>
              <w:t>В</w:t>
            </w:r>
            <w:r w:rsidRPr="00457718">
              <w:t>. WEBMONEY ДЛЯ ВАС:</w:t>
            </w:r>
          </w:p>
          <w:p w:rsidR="00457718" w:rsidRPr="00457718" w:rsidRDefault="00457718" w:rsidP="00457718">
            <w:pPr>
              <w:jc w:val="both"/>
            </w:pPr>
            <w:r w:rsidRPr="00457718">
              <w:t>- Экономия времени и денежных средств.</w:t>
            </w:r>
          </w:p>
          <w:p w:rsidR="00457718" w:rsidRPr="00457718" w:rsidRDefault="00457718" w:rsidP="00457718">
            <w:pPr>
              <w:jc w:val="both"/>
            </w:pPr>
            <w:r w:rsidRPr="00457718">
              <w:t>- Возможность совершения покупок и оплаты услуг через Интернет, не выходя из дома в любое время суток по всему Миру из любой точки планеты Земля.</w:t>
            </w:r>
          </w:p>
          <w:p w:rsidR="00457718" w:rsidRPr="00457718" w:rsidRDefault="00457718" w:rsidP="00457718">
            <w:pPr>
              <w:jc w:val="both"/>
              <w:rPr>
                <w:color w:val="000000"/>
              </w:rPr>
            </w:pPr>
            <w:r w:rsidRPr="00457718">
              <w:rPr>
                <w:b/>
              </w:rPr>
              <w:t>Г</w:t>
            </w:r>
            <w:r w:rsidRPr="00457718">
              <w:t xml:space="preserve">. </w:t>
            </w:r>
            <w:r w:rsidRPr="00457718">
              <w:rPr>
                <w:color w:val="000000"/>
              </w:rPr>
              <w:t>Эти племена, славяне и анты считают, что один только бог, творец молний, явля</w:t>
            </w:r>
            <w:r w:rsidRPr="00457718">
              <w:rPr>
                <w:color w:val="000000"/>
              </w:rPr>
              <w:softHyphen/>
              <w:t>ется владыкой над всеми. Они почитают реки и нимф и всякие другие божества, приносят жертвы всем им и при помощи этих же</w:t>
            </w:r>
            <w:proofErr w:type="gramStart"/>
            <w:r w:rsidRPr="00457718">
              <w:rPr>
                <w:color w:val="000000"/>
              </w:rPr>
              <w:t>ртв пр</w:t>
            </w:r>
            <w:proofErr w:type="gramEnd"/>
            <w:r w:rsidRPr="00457718">
              <w:rPr>
                <w:color w:val="000000"/>
              </w:rPr>
              <w:t>оизводят и гадания.</w:t>
            </w:r>
          </w:p>
          <w:p w:rsidR="00457718" w:rsidRPr="00457718" w:rsidRDefault="00457718" w:rsidP="00457718">
            <w:pPr>
              <w:jc w:val="both"/>
            </w:pPr>
            <w:r w:rsidRPr="00457718">
              <w:rPr>
                <w:b/>
              </w:rPr>
              <w:t>Д</w:t>
            </w:r>
            <w:r w:rsidRPr="00457718">
              <w:t xml:space="preserve">. Чрезмерные капиталовложения в тяжелую промышленность подорвали финансовую систему страны. Нехватка средств заставила государство прибегнуть к принудительным внутренним займам. В течение многих лет граждане СССР </w:t>
            </w:r>
            <w:r w:rsidRPr="00457718">
              <w:lastRenderedPageBreak/>
              <w:t>«подписывались на заем» в размере одн</w:t>
            </w:r>
            <w:proofErr w:type="gramStart"/>
            <w:r w:rsidRPr="00457718">
              <w:t>о-</w:t>
            </w:r>
            <w:proofErr w:type="gramEnd"/>
            <w:r w:rsidRPr="00457718">
              <w:t xml:space="preserve">  двухнедельного заработка.</w:t>
            </w:r>
          </w:p>
          <w:p w:rsidR="00457718" w:rsidRPr="00457718" w:rsidRDefault="00457718" w:rsidP="00457718">
            <w:pPr>
              <w:jc w:val="both"/>
            </w:pPr>
            <w:r w:rsidRPr="00457718">
              <w:rPr>
                <w:b/>
              </w:rPr>
              <w:t>Е</w:t>
            </w:r>
            <w:r w:rsidRPr="00457718">
              <w:t xml:space="preserve">. А рыцари без ссор и беззлобно проводят остаток дня, соревнуясь между собой. Кто берет верх в той игре, которою развлекался, того Артур награждает каким-либо щедрым подарком. По истечении трёх первых дней этих празднеств, созываются все, кого он </w:t>
            </w:r>
            <w:proofErr w:type="gramStart"/>
            <w:r w:rsidRPr="00457718">
              <w:t>возвысил</w:t>
            </w:r>
            <w:proofErr w:type="gramEnd"/>
            <w:r w:rsidRPr="00457718">
              <w:t xml:space="preserve"> и кто ему подчинен, и он жалует их всевозможными милостями.</w:t>
            </w:r>
          </w:p>
          <w:p w:rsidR="00457718" w:rsidRPr="00457718" w:rsidRDefault="00457718" w:rsidP="00457718">
            <w:pPr>
              <w:jc w:val="both"/>
              <w:rPr>
                <w:b/>
              </w:rPr>
            </w:pPr>
            <w:r w:rsidRPr="00457718">
              <w:rPr>
                <w:b/>
              </w:rPr>
              <w:t>Ж</w:t>
            </w:r>
            <w:r w:rsidRPr="00457718">
              <w:t>.</w:t>
            </w:r>
            <w:r w:rsidRPr="00457718">
              <w:rPr>
                <w:b/>
              </w:rPr>
              <w:t xml:space="preserve"> </w:t>
            </w:r>
            <w:r w:rsidRPr="00457718">
              <w:t>Наука является важнейшим социальным институтом, глубоко проникающим во все сферы общественной жизни; наука становится массовым видом деятельности.</w:t>
            </w:r>
            <w:r w:rsidRPr="00457718">
              <w:rPr>
                <w:b/>
              </w:rPr>
              <w:t xml:space="preserve"> </w:t>
            </w:r>
          </w:p>
          <w:p w:rsidR="00457718" w:rsidRPr="00457718" w:rsidRDefault="00457718" w:rsidP="00457718">
            <w:pPr>
              <w:jc w:val="both"/>
            </w:pPr>
            <w:r w:rsidRPr="00457718">
              <w:rPr>
                <w:b/>
              </w:rPr>
              <w:t xml:space="preserve">З. </w:t>
            </w:r>
            <w:r w:rsidRPr="00457718">
              <w:t xml:space="preserve">«Люди больше не связаны между собой кастами, корпорациями или родами и потому весьма сильно склоняются к тому, чтобы заниматься исключительно своими интересами и впасть в индивидуализм» </w:t>
            </w:r>
          </w:p>
          <w:p w:rsidR="00457718" w:rsidRPr="00457718" w:rsidRDefault="00457718" w:rsidP="00457718">
            <w:pPr>
              <w:jc w:val="both"/>
            </w:pPr>
            <w:r w:rsidRPr="00457718">
              <w:t>(</w:t>
            </w:r>
            <w:proofErr w:type="spellStart"/>
            <w:r w:rsidRPr="00457718">
              <w:t>А.де</w:t>
            </w:r>
            <w:proofErr w:type="spellEnd"/>
            <w:r w:rsidRPr="00457718">
              <w:t xml:space="preserve"> </w:t>
            </w:r>
            <w:proofErr w:type="spellStart"/>
            <w:r w:rsidRPr="00457718">
              <w:t>Токвиль</w:t>
            </w:r>
            <w:proofErr w:type="spellEnd"/>
            <w:r w:rsidRPr="00457718">
              <w:t>)</w:t>
            </w:r>
          </w:p>
        </w:tc>
      </w:tr>
    </w:tbl>
    <w:p w:rsidR="00457718" w:rsidRPr="00457718" w:rsidRDefault="00457718" w:rsidP="004577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457718" w:rsidRPr="00457718" w:rsidTr="00C70CD0">
        <w:trPr>
          <w:trHeight w:val="282"/>
        </w:trPr>
        <w:tc>
          <w:tcPr>
            <w:tcW w:w="3459" w:type="dxa"/>
          </w:tcPr>
          <w:p w:rsidR="00457718" w:rsidRPr="00457718" w:rsidRDefault="00457718" w:rsidP="00457718">
            <w:r w:rsidRPr="00457718">
              <w:t xml:space="preserve">                       1</w:t>
            </w:r>
          </w:p>
        </w:tc>
        <w:tc>
          <w:tcPr>
            <w:tcW w:w="3459" w:type="dxa"/>
          </w:tcPr>
          <w:p w:rsidR="00457718" w:rsidRPr="00457718" w:rsidRDefault="00457718" w:rsidP="00457718">
            <w:r w:rsidRPr="00457718">
              <w:t xml:space="preserve">                         2</w:t>
            </w:r>
          </w:p>
        </w:tc>
        <w:tc>
          <w:tcPr>
            <w:tcW w:w="3460" w:type="dxa"/>
          </w:tcPr>
          <w:p w:rsidR="00457718" w:rsidRPr="00457718" w:rsidRDefault="00457718" w:rsidP="00457718">
            <w:r w:rsidRPr="00457718">
              <w:t xml:space="preserve">                        3</w:t>
            </w:r>
          </w:p>
        </w:tc>
      </w:tr>
      <w:tr w:rsidR="00457718" w:rsidRPr="00457718" w:rsidTr="00C70CD0">
        <w:trPr>
          <w:trHeight w:val="298"/>
        </w:trPr>
        <w:tc>
          <w:tcPr>
            <w:tcW w:w="3459" w:type="dxa"/>
          </w:tcPr>
          <w:p w:rsidR="00457718" w:rsidRPr="00457718" w:rsidRDefault="00457718" w:rsidP="00457718"/>
        </w:tc>
        <w:tc>
          <w:tcPr>
            <w:tcW w:w="3459" w:type="dxa"/>
          </w:tcPr>
          <w:p w:rsidR="00457718" w:rsidRPr="00457718" w:rsidRDefault="00457718" w:rsidP="00457718"/>
        </w:tc>
        <w:tc>
          <w:tcPr>
            <w:tcW w:w="3460" w:type="dxa"/>
          </w:tcPr>
          <w:p w:rsidR="00457718" w:rsidRPr="00457718" w:rsidRDefault="00457718" w:rsidP="00457718"/>
        </w:tc>
      </w:tr>
    </w:tbl>
    <w:p w:rsidR="00457718" w:rsidRPr="00457718" w:rsidRDefault="00457718" w:rsidP="00457718"/>
    <w:p w:rsidR="00457718" w:rsidRPr="00457718" w:rsidRDefault="00457718" w:rsidP="00457718">
      <w:r w:rsidRPr="00457718">
        <w:rPr>
          <w:b/>
        </w:rPr>
        <w:t>18.</w:t>
      </w:r>
      <w:r w:rsidRPr="00457718">
        <w:t xml:space="preserve"> </w:t>
      </w:r>
      <w:r w:rsidRPr="00457718">
        <w:t>На уроке права ученики рассказывали о том, как можно получить</w:t>
      </w:r>
    </w:p>
    <w:p w:rsidR="00457718" w:rsidRPr="00457718" w:rsidRDefault="00457718" w:rsidP="00457718">
      <w:r w:rsidRPr="00457718">
        <w:t>гражданство Российской Федерации. Настя сказала, что её мама и папа –</w:t>
      </w:r>
    </w:p>
    <w:p w:rsidR="00457718" w:rsidRPr="00457718" w:rsidRDefault="00457718" w:rsidP="00457718">
      <w:r w:rsidRPr="00457718">
        <w:t xml:space="preserve">граждане России, поэтому и она гражданка России. Её отец родился </w:t>
      </w:r>
      <w:proofErr w:type="gramStart"/>
      <w:r w:rsidRPr="00457718">
        <w:t>во</w:t>
      </w:r>
      <w:proofErr w:type="gramEnd"/>
    </w:p>
    <w:p w:rsidR="00457718" w:rsidRPr="00457718" w:rsidRDefault="00457718" w:rsidP="00457718">
      <w:r w:rsidRPr="00457718">
        <w:t>Франции и был гражданином Франции, но потом переехал в Россию, долго жил</w:t>
      </w:r>
    </w:p>
    <w:p w:rsidR="00457718" w:rsidRPr="00457718" w:rsidRDefault="00457718" w:rsidP="00457718">
      <w:r w:rsidRPr="00457718">
        <w:t>здесь, а затем подал заявление в соответствующие органы и стал российским</w:t>
      </w:r>
    </w:p>
    <w:p w:rsidR="00457718" w:rsidRPr="00457718" w:rsidRDefault="00457718" w:rsidP="00457718">
      <w:r w:rsidRPr="00457718">
        <w:t>гражданином. Сестра Насти помимо российского гражданства имеет также</w:t>
      </w:r>
    </w:p>
    <w:p w:rsidR="00457718" w:rsidRPr="00457718" w:rsidRDefault="00457718" w:rsidP="00457718">
      <w:r w:rsidRPr="00457718">
        <w:t>гражданство Туркменистана. Тётя Насти не имеет гражданства Российской</w:t>
      </w:r>
    </w:p>
    <w:p w:rsidR="00457718" w:rsidRPr="00457718" w:rsidRDefault="00457718" w:rsidP="00457718">
      <w:r w:rsidRPr="00457718">
        <w:t>Федерации, но у неё есть документ, который даёт право на свободный въезд и</w:t>
      </w:r>
    </w:p>
    <w:p w:rsidR="00457718" w:rsidRPr="00457718" w:rsidRDefault="00457718" w:rsidP="00457718">
      <w:r w:rsidRPr="00457718">
        <w:t>выезд из России, а также на постоянное проживание на территории России.</w:t>
      </w:r>
    </w:p>
    <w:p w:rsidR="00457718" w:rsidRPr="00457718" w:rsidRDefault="00457718" w:rsidP="00457718">
      <w:r w:rsidRPr="00457718">
        <w:t>1. Как называется способ получения гражданства Настей?</w:t>
      </w:r>
    </w:p>
    <w:p w:rsidR="00457718" w:rsidRPr="00457718" w:rsidRDefault="00457718" w:rsidP="00457718">
      <w:r w:rsidRPr="00457718">
        <w:t>2. Как называется способ получения гражданства отцом Насти?</w:t>
      </w:r>
    </w:p>
    <w:p w:rsidR="00457718" w:rsidRPr="00457718" w:rsidRDefault="00457718" w:rsidP="00457718">
      <w:r w:rsidRPr="00457718">
        <w:t>3. Как называется правовое положение сестры Насти?</w:t>
      </w:r>
    </w:p>
    <w:p w:rsidR="00457718" w:rsidRPr="00457718" w:rsidRDefault="00457718" w:rsidP="00457718">
      <w:r w:rsidRPr="00457718">
        <w:t>4. Сколько лет должно исполниться Насте, чтобы её согласие было</w:t>
      </w:r>
    </w:p>
    <w:p w:rsidR="00457718" w:rsidRPr="00457718" w:rsidRDefault="00457718" w:rsidP="00457718">
      <w:r w:rsidRPr="00457718">
        <w:t>необходимым для прекращения гражданства РФ? Ответ запишите цифрой.</w:t>
      </w:r>
    </w:p>
    <w:p w:rsidR="00457718" w:rsidRPr="00457718" w:rsidRDefault="00457718" w:rsidP="00457718">
      <w:r w:rsidRPr="00457718">
        <w:t>5. Как называется документ Настиной тёти, о котором идёт речь в тексте?</w:t>
      </w:r>
    </w:p>
    <w:p w:rsidR="00457718" w:rsidRPr="00457718" w:rsidRDefault="00457718" w:rsidP="00457718">
      <w:r w:rsidRPr="00457718">
        <w:t>6. Кто может издавать указы по вопросам гражданства Российской Федерации?</w:t>
      </w:r>
    </w:p>
    <w:p w:rsidR="00457718" w:rsidRPr="00457718" w:rsidRDefault="00457718" w:rsidP="00457718"/>
    <w:p w:rsidR="00457718" w:rsidRPr="00457718" w:rsidRDefault="00457718" w:rsidP="00457718">
      <w:pPr>
        <w:jc w:val="both"/>
        <w:rPr>
          <w:b/>
        </w:rPr>
      </w:pPr>
      <w:r w:rsidRPr="00457718">
        <w:rPr>
          <w:b/>
        </w:rPr>
        <w:t xml:space="preserve">19. </w:t>
      </w:r>
      <w:r w:rsidRPr="00457718">
        <w:rPr>
          <w:b/>
        </w:rPr>
        <w:t>Вставьте вместо пропусков порядковые номера соответствующих слов из предложенного списка. Слова даны в списке в единственном числе, прилагательные в форме мужского рода. Одни и те же слова могут быть пропущены в тексте неоднократно. Обратите внимание: в списке слов есть и такие, которые в тексте встречаться не должны!</w:t>
      </w:r>
    </w:p>
    <w:p w:rsidR="00457718" w:rsidRPr="00457718" w:rsidRDefault="00457718" w:rsidP="00457718">
      <w:pPr>
        <w:rPr>
          <w:b/>
          <w:i/>
        </w:rPr>
      </w:pPr>
    </w:p>
    <w:p w:rsidR="00457718" w:rsidRPr="00457718" w:rsidRDefault="00457718" w:rsidP="00457718">
      <w:pPr>
        <w:jc w:val="both"/>
        <w:rPr>
          <w:b/>
        </w:rPr>
      </w:pPr>
    </w:p>
    <w:p w:rsidR="00457718" w:rsidRPr="00457718" w:rsidRDefault="00457718" w:rsidP="00457718">
      <w:pPr>
        <w:ind w:left="300"/>
        <w:jc w:val="both"/>
        <w:rPr>
          <w:i/>
        </w:rPr>
      </w:pPr>
      <w:r w:rsidRPr="00457718">
        <w:t xml:space="preserve">«Что же мы видим, что нас поражает? Мы видим </w:t>
      </w:r>
      <w:r w:rsidRPr="00457718">
        <w:rPr>
          <w:i/>
        </w:rPr>
        <w:t>_____,</w:t>
      </w:r>
      <w:r w:rsidRPr="00457718">
        <w:t xml:space="preserve"> которая завладела и пользуется всеми просторами и всеми благами цивилизации</w:t>
      </w:r>
      <w:proofErr w:type="gramStart"/>
      <w:r w:rsidRPr="00457718">
        <w:t>.</w:t>
      </w:r>
      <w:proofErr w:type="gramEnd"/>
      <w:r w:rsidRPr="00457718">
        <w:t xml:space="preserve"> </w:t>
      </w:r>
      <w:r w:rsidRPr="00457718">
        <w:rPr>
          <w:i/>
        </w:rPr>
        <w:t>_____</w:t>
      </w:r>
      <w:r w:rsidRPr="00457718">
        <w:t xml:space="preserve">, </w:t>
      </w:r>
      <w:proofErr w:type="gramStart"/>
      <w:r w:rsidRPr="00457718">
        <w:t>е</w:t>
      </w:r>
      <w:proofErr w:type="gramEnd"/>
      <w:r w:rsidRPr="00457718">
        <w:t xml:space="preserve">е составляющие, существовали и раньше, но каждый из них занимал свое место – в </w:t>
      </w:r>
      <w:r w:rsidRPr="00457718">
        <w:rPr>
          <w:i/>
        </w:rPr>
        <w:t>_____</w:t>
      </w:r>
      <w:r w:rsidRPr="00457718">
        <w:t>, в городе. Теперь они появились все вместе, массы внезапно стали видны. Раньше они занимали задний план сцены, теперь они вышли на авансцену</w:t>
      </w:r>
      <w:proofErr w:type="gramStart"/>
      <w:r w:rsidRPr="00457718">
        <w:t>.</w:t>
      </w:r>
      <w:proofErr w:type="gramEnd"/>
      <w:r w:rsidRPr="00457718">
        <w:t xml:space="preserve"> </w:t>
      </w:r>
      <w:r w:rsidRPr="00457718">
        <w:rPr>
          <w:i/>
        </w:rPr>
        <w:t>_____</w:t>
      </w:r>
      <w:r w:rsidRPr="00457718">
        <w:t xml:space="preserve"> – </w:t>
      </w:r>
      <w:proofErr w:type="gramStart"/>
      <w:r w:rsidRPr="00457718">
        <w:t>п</w:t>
      </w:r>
      <w:proofErr w:type="gramEnd"/>
      <w:r w:rsidRPr="00457718">
        <w:t xml:space="preserve">онятие количественное и видимое. Выражая ее в терминах </w:t>
      </w:r>
      <w:r w:rsidRPr="00457718">
        <w:rPr>
          <w:i/>
        </w:rPr>
        <w:t>_____</w:t>
      </w:r>
      <w:r w:rsidRPr="00457718">
        <w:t xml:space="preserve">, мы приходим к понятию </w:t>
      </w:r>
      <w:r w:rsidRPr="00457718">
        <w:rPr>
          <w:i/>
        </w:rPr>
        <w:t>_____</w:t>
      </w:r>
      <w:r w:rsidRPr="00457718">
        <w:t xml:space="preserve"> массы. Всякое </w:t>
      </w:r>
      <w:r w:rsidRPr="00457718">
        <w:rPr>
          <w:i/>
        </w:rPr>
        <w:t>_____</w:t>
      </w:r>
      <w:r w:rsidRPr="00457718">
        <w:t xml:space="preserve"> – это </w:t>
      </w:r>
      <w:r w:rsidRPr="00457718">
        <w:rPr>
          <w:i/>
        </w:rPr>
        <w:t>_____</w:t>
      </w:r>
      <w:r w:rsidRPr="00457718">
        <w:t xml:space="preserve"> единство двух факторов: меньшинств и массы. Меньшинства - это </w:t>
      </w:r>
      <w:r w:rsidRPr="00457718">
        <w:rPr>
          <w:i/>
        </w:rPr>
        <w:t>_____</w:t>
      </w:r>
      <w:r w:rsidRPr="00457718">
        <w:t xml:space="preserve"> особого достоинства. Масса – это множество людей без особых достоинств. То, </w:t>
      </w:r>
      <w:r w:rsidRPr="00457718">
        <w:lastRenderedPageBreak/>
        <w:t xml:space="preserve">что раньше воспринималось как количество, теперь предстает перед нами как </w:t>
      </w:r>
      <w:r w:rsidRPr="00457718">
        <w:rPr>
          <w:i/>
        </w:rPr>
        <w:t>_____</w:t>
      </w:r>
      <w:r w:rsidRPr="00457718">
        <w:t xml:space="preserve">, оно становится общим социальным признаком человека без </w:t>
      </w:r>
      <w:r w:rsidRPr="00457718">
        <w:rPr>
          <w:i/>
        </w:rPr>
        <w:t>_____</w:t>
      </w:r>
      <w:r w:rsidRPr="00457718">
        <w:t xml:space="preserve">, безликого «общего типа». </w:t>
      </w:r>
      <w:r w:rsidRPr="00457718">
        <w:rPr>
          <w:i/>
        </w:rPr>
        <w:t xml:space="preserve">(Х. </w:t>
      </w:r>
      <w:proofErr w:type="spellStart"/>
      <w:r w:rsidRPr="00457718">
        <w:rPr>
          <w:i/>
        </w:rPr>
        <w:t>Ортега</w:t>
      </w:r>
      <w:proofErr w:type="spellEnd"/>
      <w:r w:rsidRPr="00457718">
        <w:rPr>
          <w:i/>
        </w:rPr>
        <w:t>-и-</w:t>
      </w:r>
      <w:proofErr w:type="spellStart"/>
      <w:r w:rsidRPr="00457718">
        <w:rPr>
          <w:i/>
        </w:rPr>
        <w:t>Гассет</w:t>
      </w:r>
      <w:proofErr w:type="spellEnd"/>
      <w:r w:rsidRPr="00457718">
        <w:rPr>
          <w:i/>
        </w:rPr>
        <w:t>, испанский философ.)</w:t>
      </w:r>
    </w:p>
    <w:p w:rsidR="00457718" w:rsidRPr="00457718" w:rsidRDefault="00457718" w:rsidP="00457718">
      <w:pPr>
        <w:ind w:left="300"/>
        <w:jc w:val="both"/>
        <w:rPr>
          <w:i/>
        </w:rPr>
      </w:pPr>
    </w:p>
    <w:tbl>
      <w:tblPr>
        <w:tblW w:w="100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400"/>
        <w:gridCol w:w="2399"/>
        <w:gridCol w:w="2400"/>
      </w:tblGrid>
      <w:tr w:rsidR="00457718" w:rsidRPr="00457718" w:rsidTr="00457718">
        <w:trPr>
          <w:trHeight w:val="1189"/>
        </w:trPr>
        <w:tc>
          <w:tcPr>
            <w:tcW w:w="2841" w:type="dxa"/>
            <w:shd w:val="clear" w:color="auto" w:fill="auto"/>
          </w:tcPr>
          <w:p w:rsidR="00457718" w:rsidRPr="00457718" w:rsidRDefault="00457718" w:rsidP="00C70CD0">
            <w:pPr>
              <w:jc w:val="both"/>
            </w:pPr>
            <w:r w:rsidRPr="00457718">
              <w:t>1. Индивидуальность.</w:t>
            </w:r>
          </w:p>
          <w:p w:rsidR="00457718" w:rsidRPr="00457718" w:rsidRDefault="00457718" w:rsidP="00C70CD0">
            <w:pPr>
              <w:jc w:val="both"/>
            </w:pPr>
            <w:r w:rsidRPr="00457718">
              <w:t>2. Политология.</w:t>
            </w:r>
          </w:p>
          <w:p w:rsidR="00457718" w:rsidRPr="00457718" w:rsidRDefault="00457718" w:rsidP="00C70CD0">
            <w:pPr>
              <w:jc w:val="both"/>
            </w:pPr>
            <w:r w:rsidRPr="00457718">
              <w:t>3. Партия.</w:t>
            </w:r>
          </w:p>
          <w:p w:rsidR="00457718" w:rsidRPr="00457718" w:rsidRDefault="00457718" w:rsidP="00C70CD0">
            <w:pPr>
              <w:jc w:val="both"/>
            </w:pPr>
            <w:r w:rsidRPr="00457718">
              <w:t>4. Социальный.</w:t>
            </w:r>
          </w:p>
          <w:p w:rsidR="00457718" w:rsidRPr="00457718" w:rsidRDefault="00457718" w:rsidP="00C70CD0">
            <w:pPr>
              <w:jc w:val="both"/>
            </w:pPr>
            <w:r w:rsidRPr="00457718">
              <w:t>5. Статичный.</w:t>
            </w:r>
          </w:p>
        </w:tc>
        <w:tc>
          <w:tcPr>
            <w:tcW w:w="2400" w:type="dxa"/>
            <w:shd w:val="clear" w:color="auto" w:fill="auto"/>
          </w:tcPr>
          <w:p w:rsidR="00457718" w:rsidRPr="00457718" w:rsidRDefault="00457718" w:rsidP="00C70CD0">
            <w:pPr>
              <w:jc w:val="both"/>
            </w:pPr>
            <w:r w:rsidRPr="00457718">
              <w:t>6. Толпа.</w:t>
            </w:r>
          </w:p>
          <w:p w:rsidR="00457718" w:rsidRPr="00457718" w:rsidRDefault="00457718" w:rsidP="00C70CD0">
            <w:pPr>
              <w:jc w:val="both"/>
            </w:pPr>
            <w:r w:rsidRPr="00457718">
              <w:t>7. Семья.</w:t>
            </w:r>
          </w:p>
          <w:p w:rsidR="00457718" w:rsidRPr="00457718" w:rsidRDefault="00457718" w:rsidP="00C70CD0">
            <w:pPr>
              <w:jc w:val="both"/>
            </w:pPr>
            <w:r w:rsidRPr="00457718">
              <w:t>8. Личность.</w:t>
            </w:r>
          </w:p>
          <w:p w:rsidR="00457718" w:rsidRPr="00457718" w:rsidRDefault="00457718" w:rsidP="00C70CD0">
            <w:pPr>
              <w:jc w:val="both"/>
            </w:pPr>
            <w:r w:rsidRPr="00457718">
              <w:t>9. Динамический.</w:t>
            </w:r>
          </w:p>
          <w:p w:rsidR="00457718" w:rsidRPr="00457718" w:rsidRDefault="00457718" w:rsidP="00C70CD0">
            <w:pPr>
              <w:jc w:val="both"/>
            </w:pPr>
            <w:r w:rsidRPr="00457718">
              <w:t>10. Экономический.</w:t>
            </w:r>
          </w:p>
        </w:tc>
        <w:tc>
          <w:tcPr>
            <w:tcW w:w="2399" w:type="dxa"/>
            <w:shd w:val="clear" w:color="auto" w:fill="auto"/>
          </w:tcPr>
          <w:p w:rsidR="00457718" w:rsidRPr="00457718" w:rsidRDefault="00457718" w:rsidP="00C70CD0">
            <w:pPr>
              <w:jc w:val="both"/>
            </w:pPr>
            <w:r w:rsidRPr="00457718">
              <w:t>11. Государство.</w:t>
            </w:r>
          </w:p>
          <w:p w:rsidR="00457718" w:rsidRPr="00457718" w:rsidRDefault="00457718" w:rsidP="00C70CD0">
            <w:pPr>
              <w:jc w:val="both"/>
            </w:pPr>
            <w:r w:rsidRPr="00457718">
              <w:t>12. Страта.</w:t>
            </w:r>
          </w:p>
          <w:p w:rsidR="00457718" w:rsidRPr="00457718" w:rsidRDefault="00457718" w:rsidP="00C70CD0">
            <w:pPr>
              <w:jc w:val="both"/>
            </w:pPr>
            <w:r w:rsidRPr="00457718">
              <w:t>13. Деревня.</w:t>
            </w:r>
          </w:p>
          <w:p w:rsidR="00457718" w:rsidRPr="00457718" w:rsidRDefault="00457718" w:rsidP="00C70CD0">
            <w:pPr>
              <w:jc w:val="both"/>
            </w:pPr>
            <w:r w:rsidRPr="00457718">
              <w:t>14. Характеристика.</w:t>
            </w:r>
          </w:p>
          <w:p w:rsidR="00457718" w:rsidRPr="00457718" w:rsidRDefault="00457718" w:rsidP="00C70CD0">
            <w:pPr>
              <w:jc w:val="both"/>
            </w:pPr>
            <w:r w:rsidRPr="00457718">
              <w:t>15. Социология.</w:t>
            </w:r>
          </w:p>
        </w:tc>
        <w:tc>
          <w:tcPr>
            <w:tcW w:w="2400" w:type="dxa"/>
            <w:shd w:val="clear" w:color="auto" w:fill="auto"/>
          </w:tcPr>
          <w:p w:rsidR="00457718" w:rsidRPr="00457718" w:rsidRDefault="00457718" w:rsidP="00C70CD0">
            <w:pPr>
              <w:jc w:val="both"/>
            </w:pPr>
            <w:r w:rsidRPr="00457718">
              <w:t>16. Общество.</w:t>
            </w:r>
          </w:p>
          <w:p w:rsidR="00457718" w:rsidRPr="00457718" w:rsidRDefault="00457718" w:rsidP="00C70CD0">
            <w:pPr>
              <w:jc w:val="both"/>
            </w:pPr>
            <w:r w:rsidRPr="00457718">
              <w:t>17. Индивид.</w:t>
            </w:r>
          </w:p>
          <w:p w:rsidR="00457718" w:rsidRPr="00457718" w:rsidRDefault="00457718" w:rsidP="00C70CD0">
            <w:pPr>
              <w:ind w:right="287"/>
              <w:jc w:val="both"/>
            </w:pPr>
            <w:r w:rsidRPr="00457718">
              <w:t>18. Признак.</w:t>
            </w:r>
          </w:p>
          <w:p w:rsidR="00457718" w:rsidRPr="00457718" w:rsidRDefault="00457718" w:rsidP="00C70CD0">
            <w:pPr>
              <w:jc w:val="both"/>
            </w:pPr>
            <w:r w:rsidRPr="00457718">
              <w:t>19. Качество.</w:t>
            </w:r>
          </w:p>
          <w:p w:rsidR="00457718" w:rsidRPr="00457718" w:rsidRDefault="00457718" w:rsidP="00C70CD0">
            <w:pPr>
              <w:jc w:val="both"/>
            </w:pPr>
            <w:r w:rsidRPr="00457718">
              <w:t>20. Класс.</w:t>
            </w:r>
          </w:p>
        </w:tc>
      </w:tr>
    </w:tbl>
    <w:p w:rsidR="00457718" w:rsidRPr="00457718" w:rsidRDefault="00457718" w:rsidP="00457718"/>
    <w:p w:rsidR="00457718" w:rsidRPr="00457718" w:rsidRDefault="00457718" w:rsidP="00457718"/>
    <w:p w:rsidR="00457718" w:rsidRPr="00457718" w:rsidRDefault="00457718" w:rsidP="00457718">
      <w:pPr>
        <w:shd w:val="clear" w:color="auto" w:fill="FFFFFF"/>
        <w:tabs>
          <w:tab w:val="left" w:pos="619"/>
        </w:tabs>
        <w:spacing w:line="230" w:lineRule="exact"/>
        <w:ind w:right="10"/>
        <w:rPr>
          <w:b/>
        </w:rPr>
      </w:pPr>
      <w:r w:rsidRPr="00457718">
        <w:rPr>
          <w:b/>
        </w:rPr>
        <w:t xml:space="preserve">20. </w:t>
      </w:r>
      <w:r w:rsidRPr="00457718">
        <w:t>Перед Вами высказывания мыслителей, ученых, политиков</w:t>
      </w:r>
      <w:r w:rsidRPr="00457718">
        <w:t>, писателей. Выберите то из них, к</w:t>
      </w:r>
      <w:r w:rsidRPr="00457718">
        <w:t>оторое станет темой Вашего сочинения-эссе. Ваша задача – сформулировать свое собственное отношение к данному утверждению и обосновать аргументами, представляющимися Вам наиболее существенными.</w:t>
      </w:r>
    </w:p>
    <w:p w:rsidR="00457718" w:rsidRPr="00457718" w:rsidRDefault="00457718" w:rsidP="00457718">
      <w:pPr>
        <w:shd w:val="clear" w:color="auto" w:fill="FFFFFF"/>
        <w:tabs>
          <w:tab w:val="left" w:pos="619"/>
        </w:tabs>
        <w:spacing w:line="230" w:lineRule="exact"/>
        <w:ind w:right="10"/>
      </w:pPr>
    </w:p>
    <w:p w:rsidR="00457718" w:rsidRPr="00457718" w:rsidRDefault="00457718" w:rsidP="00457718">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6339"/>
      </w:tblGrid>
      <w:tr w:rsidR="00457718" w:rsidRPr="00457718" w:rsidTr="00C70CD0">
        <w:tc>
          <w:tcPr>
            <w:tcW w:w="3348" w:type="dxa"/>
            <w:tcBorders>
              <w:top w:val="single" w:sz="4" w:space="0" w:color="auto"/>
              <w:left w:val="single" w:sz="4" w:space="0" w:color="auto"/>
              <w:bottom w:val="single" w:sz="4" w:space="0" w:color="auto"/>
              <w:right w:val="single" w:sz="4" w:space="0" w:color="auto"/>
            </w:tcBorders>
          </w:tcPr>
          <w:p w:rsidR="00457718" w:rsidRPr="00457718" w:rsidRDefault="00457718" w:rsidP="00457718">
            <w:pPr>
              <w:tabs>
                <w:tab w:val="left" w:pos="720"/>
              </w:tabs>
              <w:jc w:val="center"/>
            </w:pPr>
            <w:r w:rsidRPr="00457718">
              <w:t>Философия</w:t>
            </w:r>
          </w:p>
        </w:tc>
        <w:tc>
          <w:tcPr>
            <w:tcW w:w="6660" w:type="dxa"/>
            <w:tcBorders>
              <w:top w:val="single" w:sz="4" w:space="0" w:color="auto"/>
              <w:left w:val="single" w:sz="4" w:space="0" w:color="auto"/>
              <w:bottom w:val="single" w:sz="4" w:space="0" w:color="auto"/>
              <w:right w:val="single" w:sz="4" w:space="0" w:color="auto"/>
            </w:tcBorders>
          </w:tcPr>
          <w:p w:rsidR="00457718" w:rsidRPr="00457718" w:rsidRDefault="00457718" w:rsidP="00457718">
            <w:pPr>
              <w:shd w:val="clear" w:color="auto" w:fill="FFFFFF"/>
              <w:autoSpaceDE w:val="0"/>
              <w:autoSpaceDN w:val="0"/>
              <w:adjustRightInd w:val="0"/>
            </w:pPr>
            <w:r w:rsidRPr="00457718">
              <w:rPr>
                <w:color w:val="000000"/>
              </w:rPr>
              <w:t>«Зверь никогда не доходит до такого страшного падения, до какого доходит человек».</w:t>
            </w:r>
            <w:r w:rsidRPr="00457718">
              <w:t xml:space="preserve">                                          </w:t>
            </w:r>
            <w:r w:rsidRPr="00457718">
              <w:rPr>
                <w:i/>
                <w:iCs/>
                <w:color w:val="000000"/>
              </w:rPr>
              <w:t>И. Бердяев</w:t>
            </w:r>
          </w:p>
        </w:tc>
      </w:tr>
      <w:tr w:rsidR="00457718" w:rsidRPr="00457718" w:rsidTr="00C70CD0">
        <w:tc>
          <w:tcPr>
            <w:tcW w:w="3348" w:type="dxa"/>
            <w:tcBorders>
              <w:top w:val="single" w:sz="4" w:space="0" w:color="auto"/>
              <w:left w:val="single" w:sz="4" w:space="0" w:color="auto"/>
              <w:bottom w:val="single" w:sz="4" w:space="0" w:color="auto"/>
              <w:right w:val="single" w:sz="4" w:space="0" w:color="auto"/>
            </w:tcBorders>
          </w:tcPr>
          <w:p w:rsidR="00457718" w:rsidRPr="00457718" w:rsidRDefault="00457718" w:rsidP="00457718">
            <w:pPr>
              <w:tabs>
                <w:tab w:val="left" w:pos="720"/>
              </w:tabs>
              <w:jc w:val="center"/>
            </w:pPr>
            <w:r w:rsidRPr="00457718">
              <w:t>Экономика</w:t>
            </w:r>
          </w:p>
        </w:tc>
        <w:tc>
          <w:tcPr>
            <w:tcW w:w="6660" w:type="dxa"/>
            <w:tcBorders>
              <w:top w:val="single" w:sz="4" w:space="0" w:color="auto"/>
              <w:left w:val="single" w:sz="4" w:space="0" w:color="auto"/>
              <w:bottom w:val="single" w:sz="4" w:space="0" w:color="auto"/>
              <w:right w:val="single" w:sz="4" w:space="0" w:color="auto"/>
            </w:tcBorders>
          </w:tcPr>
          <w:p w:rsidR="00457718" w:rsidRPr="00457718" w:rsidRDefault="00457718" w:rsidP="00457718">
            <w:pPr>
              <w:shd w:val="clear" w:color="auto" w:fill="FFFFFF"/>
              <w:autoSpaceDE w:val="0"/>
              <w:autoSpaceDN w:val="0"/>
              <w:adjustRightInd w:val="0"/>
            </w:pPr>
            <w:r w:rsidRPr="00457718">
              <w:rPr>
                <w:color w:val="000000"/>
              </w:rPr>
              <w:t>«Если деньги не служат тебе, они станут господствовать над тобой».</w:t>
            </w:r>
            <w:r w:rsidRPr="00457718">
              <w:t xml:space="preserve">                                                          </w:t>
            </w:r>
            <w:r w:rsidRPr="00457718">
              <w:rPr>
                <w:i/>
                <w:iCs/>
                <w:color w:val="000000"/>
              </w:rPr>
              <w:t>Ф. Бэкон</w:t>
            </w:r>
          </w:p>
        </w:tc>
      </w:tr>
      <w:tr w:rsidR="00457718" w:rsidRPr="00457718" w:rsidTr="00C70CD0">
        <w:trPr>
          <w:cantSplit/>
        </w:trPr>
        <w:tc>
          <w:tcPr>
            <w:tcW w:w="3348" w:type="dxa"/>
            <w:tcBorders>
              <w:top w:val="single" w:sz="4" w:space="0" w:color="auto"/>
              <w:left w:val="single" w:sz="4" w:space="0" w:color="auto"/>
              <w:bottom w:val="single" w:sz="4" w:space="0" w:color="auto"/>
              <w:right w:val="single" w:sz="4" w:space="0" w:color="auto"/>
            </w:tcBorders>
          </w:tcPr>
          <w:p w:rsidR="00457718" w:rsidRPr="00457718" w:rsidRDefault="00457718" w:rsidP="00457718">
            <w:pPr>
              <w:tabs>
                <w:tab w:val="left" w:pos="720"/>
              </w:tabs>
              <w:jc w:val="center"/>
            </w:pPr>
            <w:r w:rsidRPr="00457718">
              <w:t>Социология</w:t>
            </w:r>
          </w:p>
        </w:tc>
        <w:tc>
          <w:tcPr>
            <w:tcW w:w="6660" w:type="dxa"/>
            <w:tcBorders>
              <w:top w:val="single" w:sz="4" w:space="0" w:color="auto"/>
              <w:left w:val="single" w:sz="4" w:space="0" w:color="auto"/>
              <w:bottom w:val="single" w:sz="4" w:space="0" w:color="auto"/>
              <w:right w:val="single" w:sz="4" w:space="0" w:color="auto"/>
            </w:tcBorders>
          </w:tcPr>
          <w:p w:rsidR="00457718" w:rsidRPr="00457718" w:rsidRDefault="00457718" w:rsidP="00457718">
            <w:pPr>
              <w:shd w:val="clear" w:color="auto" w:fill="FFFFFF"/>
              <w:autoSpaceDE w:val="0"/>
              <w:autoSpaceDN w:val="0"/>
              <w:adjustRightInd w:val="0"/>
            </w:pPr>
            <w:r w:rsidRPr="00457718">
              <w:rPr>
                <w:color w:val="000000"/>
              </w:rPr>
              <w:t>«Займите место и положение, подобающее вам, и все признают это».</w:t>
            </w:r>
            <w:r w:rsidRPr="00457718">
              <w:t xml:space="preserve">                                                             </w:t>
            </w:r>
            <w:r w:rsidRPr="00457718">
              <w:rPr>
                <w:i/>
                <w:iCs/>
                <w:color w:val="000000"/>
              </w:rPr>
              <w:t xml:space="preserve">Р. </w:t>
            </w:r>
            <w:proofErr w:type="spellStart"/>
            <w:r w:rsidRPr="00457718">
              <w:rPr>
                <w:i/>
                <w:iCs/>
                <w:color w:val="000000"/>
              </w:rPr>
              <w:t>Эмерсон</w:t>
            </w:r>
            <w:proofErr w:type="spellEnd"/>
          </w:p>
        </w:tc>
      </w:tr>
      <w:tr w:rsidR="00457718" w:rsidRPr="00457718" w:rsidTr="00C70CD0">
        <w:tc>
          <w:tcPr>
            <w:tcW w:w="3348" w:type="dxa"/>
            <w:tcBorders>
              <w:top w:val="single" w:sz="4" w:space="0" w:color="auto"/>
              <w:left w:val="single" w:sz="4" w:space="0" w:color="auto"/>
              <w:bottom w:val="single" w:sz="4" w:space="0" w:color="auto"/>
              <w:right w:val="single" w:sz="4" w:space="0" w:color="auto"/>
            </w:tcBorders>
          </w:tcPr>
          <w:p w:rsidR="00457718" w:rsidRPr="00457718" w:rsidRDefault="00457718" w:rsidP="00457718">
            <w:pPr>
              <w:tabs>
                <w:tab w:val="left" w:pos="720"/>
              </w:tabs>
              <w:jc w:val="center"/>
            </w:pPr>
            <w:r w:rsidRPr="00457718">
              <w:t>Политология</w:t>
            </w:r>
          </w:p>
        </w:tc>
        <w:tc>
          <w:tcPr>
            <w:tcW w:w="6660" w:type="dxa"/>
            <w:tcBorders>
              <w:top w:val="single" w:sz="4" w:space="0" w:color="auto"/>
              <w:left w:val="single" w:sz="4" w:space="0" w:color="auto"/>
              <w:bottom w:val="single" w:sz="4" w:space="0" w:color="auto"/>
              <w:right w:val="single" w:sz="4" w:space="0" w:color="auto"/>
            </w:tcBorders>
          </w:tcPr>
          <w:p w:rsidR="00457718" w:rsidRPr="00457718" w:rsidRDefault="00457718" w:rsidP="00457718">
            <w:pPr>
              <w:shd w:val="clear" w:color="auto" w:fill="FFFFFF"/>
              <w:autoSpaceDE w:val="0"/>
              <w:autoSpaceDN w:val="0"/>
              <w:adjustRightInd w:val="0"/>
            </w:pPr>
            <w:r w:rsidRPr="00457718">
              <w:rPr>
                <w:color w:val="000000"/>
              </w:rPr>
              <w:t xml:space="preserve">«Кого-то нарекут властелином истинным, если совладает он с самим собою и </w:t>
            </w:r>
            <w:proofErr w:type="gramStart"/>
            <w:r w:rsidRPr="00457718">
              <w:rPr>
                <w:color w:val="000000"/>
              </w:rPr>
              <w:t>гнусным</w:t>
            </w:r>
            <w:proofErr w:type="gramEnd"/>
            <w:r w:rsidRPr="00457718">
              <w:rPr>
                <w:color w:val="000000"/>
              </w:rPr>
              <w:t xml:space="preserve"> желаньям не станет служить».</w:t>
            </w:r>
          </w:p>
          <w:p w:rsidR="00457718" w:rsidRPr="00457718" w:rsidRDefault="00457718" w:rsidP="00457718">
            <w:pPr>
              <w:tabs>
                <w:tab w:val="left" w:pos="720"/>
              </w:tabs>
              <w:jc w:val="right"/>
            </w:pPr>
            <w:r w:rsidRPr="00457718">
              <w:rPr>
                <w:i/>
                <w:iCs/>
                <w:color w:val="000000"/>
              </w:rPr>
              <w:t xml:space="preserve">Изборник, </w:t>
            </w:r>
            <w:smartTag w:uri="urn:schemas-microsoft-com:office:smarttags" w:element="metricconverter">
              <w:smartTagPr>
                <w:attr w:name="ProductID" w:val="1076 г"/>
              </w:smartTagPr>
              <w:r w:rsidRPr="00457718">
                <w:rPr>
                  <w:i/>
                  <w:iCs/>
                  <w:color w:val="000000"/>
                </w:rPr>
                <w:t>1076 г</w:t>
              </w:r>
            </w:smartTag>
            <w:r w:rsidRPr="00457718">
              <w:rPr>
                <w:i/>
                <w:iCs/>
                <w:color w:val="000000"/>
              </w:rPr>
              <w:t>.</w:t>
            </w:r>
          </w:p>
        </w:tc>
      </w:tr>
      <w:tr w:rsidR="00457718" w:rsidRPr="00457718" w:rsidTr="00C70CD0">
        <w:tc>
          <w:tcPr>
            <w:tcW w:w="3348" w:type="dxa"/>
            <w:tcBorders>
              <w:top w:val="single" w:sz="4" w:space="0" w:color="auto"/>
              <w:left w:val="single" w:sz="4" w:space="0" w:color="auto"/>
              <w:bottom w:val="single" w:sz="4" w:space="0" w:color="auto"/>
              <w:right w:val="single" w:sz="4" w:space="0" w:color="auto"/>
            </w:tcBorders>
          </w:tcPr>
          <w:p w:rsidR="00457718" w:rsidRPr="00457718" w:rsidRDefault="00457718" w:rsidP="00457718">
            <w:pPr>
              <w:tabs>
                <w:tab w:val="left" w:pos="720"/>
              </w:tabs>
              <w:jc w:val="center"/>
            </w:pPr>
            <w:r w:rsidRPr="00457718">
              <w:t>Правоведение</w:t>
            </w:r>
          </w:p>
        </w:tc>
        <w:tc>
          <w:tcPr>
            <w:tcW w:w="6660" w:type="dxa"/>
            <w:tcBorders>
              <w:top w:val="single" w:sz="4" w:space="0" w:color="auto"/>
              <w:left w:val="single" w:sz="4" w:space="0" w:color="auto"/>
              <w:bottom w:val="single" w:sz="4" w:space="0" w:color="auto"/>
              <w:right w:val="single" w:sz="4" w:space="0" w:color="auto"/>
            </w:tcBorders>
          </w:tcPr>
          <w:p w:rsidR="00457718" w:rsidRPr="00457718" w:rsidRDefault="00457718" w:rsidP="00457718">
            <w:pPr>
              <w:shd w:val="clear" w:color="auto" w:fill="FFFFFF"/>
              <w:autoSpaceDE w:val="0"/>
              <w:autoSpaceDN w:val="0"/>
              <w:adjustRightInd w:val="0"/>
            </w:pPr>
            <w:r w:rsidRPr="00457718">
              <w:rPr>
                <w:color w:val="000000"/>
              </w:rPr>
              <w:t>«Справедливость без силы бесполезна, сила без справедливости деспотич</w:t>
            </w:r>
            <w:r w:rsidRPr="00457718">
              <w:rPr>
                <w:color w:val="000000"/>
              </w:rPr>
              <w:softHyphen/>
              <w:t>на».</w:t>
            </w:r>
            <w:r w:rsidRPr="00457718">
              <w:t xml:space="preserve">                                                  </w:t>
            </w:r>
            <w:r w:rsidRPr="00457718">
              <w:rPr>
                <w:i/>
                <w:iCs/>
                <w:color w:val="000000"/>
              </w:rPr>
              <w:t>Латинское изречение</w:t>
            </w:r>
          </w:p>
        </w:tc>
      </w:tr>
    </w:tbl>
    <w:p w:rsidR="00457718" w:rsidRPr="00457718" w:rsidRDefault="00457718" w:rsidP="00457718"/>
    <w:p w:rsidR="00457718" w:rsidRPr="00457718" w:rsidRDefault="00457718" w:rsidP="00457718">
      <w:pPr>
        <w:tabs>
          <w:tab w:val="left" w:pos="2400"/>
        </w:tabs>
      </w:pPr>
    </w:p>
    <w:p w:rsidR="00457718" w:rsidRPr="00457718" w:rsidRDefault="00457718" w:rsidP="00457718">
      <w:pPr>
        <w:tabs>
          <w:tab w:val="left" w:pos="2400"/>
        </w:tabs>
      </w:pPr>
    </w:p>
    <w:p w:rsidR="00457718" w:rsidRPr="00457718" w:rsidRDefault="00457718" w:rsidP="00457718">
      <w:pPr>
        <w:spacing w:after="200"/>
      </w:pPr>
    </w:p>
    <w:p w:rsidR="00457718" w:rsidRPr="00457718" w:rsidRDefault="00457718" w:rsidP="00457718"/>
    <w:p w:rsidR="00457718" w:rsidRPr="00457718" w:rsidRDefault="00457718" w:rsidP="00457718"/>
    <w:p w:rsidR="00457718" w:rsidRPr="00457718" w:rsidRDefault="00457718" w:rsidP="00457718"/>
    <w:p w:rsidR="00457718" w:rsidRPr="00457718" w:rsidRDefault="00457718" w:rsidP="00457718"/>
    <w:p w:rsidR="00457718" w:rsidRPr="00457718" w:rsidRDefault="00457718" w:rsidP="00457718"/>
    <w:p w:rsidR="00457718" w:rsidRPr="00457718" w:rsidRDefault="00457718" w:rsidP="00457718"/>
    <w:p w:rsidR="00457718" w:rsidRPr="00457718" w:rsidRDefault="00457718" w:rsidP="00457718"/>
    <w:p w:rsidR="00457718" w:rsidRPr="00457718" w:rsidRDefault="00457718" w:rsidP="00457718"/>
    <w:p w:rsidR="00457718" w:rsidRPr="00457718" w:rsidRDefault="00457718" w:rsidP="00457718"/>
    <w:p w:rsidR="00457718" w:rsidRPr="00457718" w:rsidRDefault="00457718" w:rsidP="00457718"/>
    <w:p w:rsidR="00457718" w:rsidRPr="00457718" w:rsidRDefault="00457718" w:rsidP="00457718"/>
    <w:p w:rsidR="00457718" w:rsidRPr="00457718" w:rsidRDefault="00457718" w:rsidP="00457718"/>
    <w:p w:rsidR="002E2D7E" w:rsidRPr="00457718" w:rsidRDefault="002E2D7E" w:rsidP="00676D38">
      <w:pPr>
        <w:tabs>
          <w:tab w:val="left" w:pos="2400"/>
        </w:tabs>
      </w:pPr>
    </w:p>
    <w:p w:rsidR="002E2D7E" w:rsidRPr="00457718" w:rsidRDefault="002E2D7E" w:rsidP="00676D38">
      <w:pPr>
        <w:tabs>
          <w:tab w:val="left" w:pos="2400"/>
        </w:tabs>
      </w:pPr>
    </w:p>
    <w:sectPr w:rsidR="002E2D7E" w:rsidRPr="00457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3B94"/>
    <w:multiLevelType w:val="multilevel"/>
    <w:tmpl w:val="BB4C0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DF5864"/>
    <w:multiLevelType w:val="multilevel"/>
    <w:tmpl w:val="5C766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0738D2"/>
    <w:multiLevelType w:val="hybridMultilevel"/>
    <w:tmpl w:val="4D68079A"/>
    <w:lvl w:ilvl="0" w:tplc="AF3E83F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381A01"/>
    <w:multiLevelType w:val="multilevel"/>
    <w:tmpl w:val="84844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E646EB"/>
    <w:multiLevelType w:val="hybridMultilevel"/>
    <w:tmpl w:val="5EDCAFBA"/>
    <w:lvl w:ilvl="0" w:tplc="8D8A55D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3E4A10"/>
    <w:multiLevelType w:val="hybridMultilevel"/>
    <w:tmpl w:val="A18ABAAA"/>
    <w:lvl w:ilvl="0" w:tplc="9D30DA9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993AC5"/>
    <w:multiLevelType w:val="multilevel"/>
    <w:tmpl w:val="A1C0B66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5F37C1"/>
    <w:multiLevelType w:val="hybridMultilevel"/>
    <w:tmpl w:val="BE125EE4"/>
    <w:lvl w:ilvl="0" w:tplc="5394B5C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582BB6"/>
    <w:multiLevelType w:val="hybridMultilevel"/>
    <w:tmpl w:val="35148752"/>
    <w:lvl w:ilvl="0" w:tplc="E5F21EC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38"/>
    <w:rsid w:val="002E2D7E"/>
    <w:rsid w:val="00457718"/>
    <w:rsid w:val="00676D38"/>
    <w:rsid w:val="00E35793"/>
    <w:rsid w:val="00E94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D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2D7E"/>
    <w:pPr>
      <w:spacing w:before="100" w:beforeAutospacing="1" w:after="100" w:afterAutospacing="1"/>
    </w:pPr>
  </w:style>
  <w:style w:type="paragraph" w:styleId="a4">
    <w:name w:val="List Paragraph"/>
    <w:basedOn w:val="a"/>
    <w:uiPriority w:val="34"/>
    <w:qFormat/>
    <w:rsid w:val="002E2D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D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2D7E"/>
    <w:pPr>
      <w:spacing w:before="100" w:beforeAutospacing="1" w:after="100" w:afterAutospacing="1"/>
    </w:pPr>
  </w:style>
  <w:style w:type="paragraph" w:styleId="a4">
    <w:name w:val="List Paragraph"/>
    <w:basedOn w:val="a"/>
    <w:uiPriority w:val="34"/>
    <w:qFormat/>
    <w:rsid w:val="002E2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547401">
      <w:bodyDiv w:val="1"/>
      <w:marLeft w:val="0"/>
      <w:marRight w:val="0"/>
      <w:marTop w:val="0"/>
      <w:marBottom w:val="0"/>
      <w:divBdr>
        <w:top w:val="none" w:sz="0" w:space="0" w:color="auto"/>
        <w:left w:val="none" w:sz="0" w:space="0" w:color="auto"/>
        <w:bottom w:val="none" w:sz="0" w:space="0" w:color="auto"/>
        <w:right w:val="none" w:sz="0" w:space="0" w:color="auto"/>
      </w:divBdr>
    </w:div>
    <w:div w:id="16947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1525</Words>
  <Characters>8696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2020-11-13T04:24:00Z</dcterms:created>
  <dcterms:modified xsi:type="dcterms:W3CDTF">2020-11-13T05:09:00Z</dcterms:modified>
</cp:coreProperties>
</file>