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A2" w:rsidRDefault="008D6135">
      <w:pPr>
        <w:tabs>
          <w:tab w:val="left" w:pos="24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Школьный этап  олимпиады школьников </w:t>
      </w:r>
    </w:p>
    <w:p w:rsidR="00A775A2" w:rsidRDefault="008D6135">
      <w:pPr>
        <w:tabs>
          <w:tab w:val="left" w:pos="24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ОБЖ  8 класс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A775A2" w:rsidRDefault="00A775A2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Назовите  самые опасные поражающие факторы пожара: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температура среды и токсичные продукты горения;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открытый огонь и пониженная концентрация кислорода;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потеря видимости вследствие задымления.</w:t>
      </w:r>
    </w:p>
    <w:p w:rsidR="00144F75" w:rsidRDefault="00144F7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Можно ли на мопеде двигаться вдоль автомагистрали?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нет,   2) да;    3) не далее 1 метра от края.</w:t>
      </w:r>
    </w:p>
    <w:p w:rsidR="00144F75" w:rsidRDefault="00144F7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Где лучше всего ожидать поезда в метро?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у края перрона;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не ближе 1 метра от края;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у стены.</w:t>
      </w:r>
    </w:p>
    <w:p w:rsidR="00144F75" w:rsidRDefault="00144F7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Основной источник образования смога в современном городе?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выхлопные газы автотранспорта;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сжигание угля;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сжигание мазута.</w:t>
      </w:r>
    </w:p>
    <w:p w:rsidR="00144F75" w:rsidRDefault="00144F7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Наука, изучающая взаимоотношения живых организмов между собой и с окружающей средой, - это: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биология;   2) экология;    3) социология.</w:t>
      </w:r>
    </w:p>
    <w:p w:rsidR="00144F75" w:rsidRDefault="00144F7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75A2" w:rsidRDefault="008D613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Какое СИЗ защитит от окиси углерода на пожаре?</w:t>
      </w:r>
    </w:p>
    <w:p w:rsidR="00A775A2" w:rsidRDefault="008D61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ГП с серой промышленной коробкой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;</w:t>
      </w:r>
      <w:proofErr w:type="gramEnd"/>
    </w:p>
    <w:p w:rsidR="00A775A2" w:rsidRDefault="008D61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ГП в сочетании с ОЗК;</w:t>
      </w:r>
    </w:p>
    <w:p w:rsidR="00A775A2" w:rsidRDefault="008D61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респиратор.</w:t>
      </w:r>
    </w:p>
    <w:p w:rsidR="00144F75" w:rsidRDefault="00144F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75A2" w:rsidRDefault="008D613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</w:t>
      </w:r>
      <w:r>
        <w:rPr>
          <w:rFonts w:ascii="Times New Roman" w:eastAsia="Times New Roman" w:hAnsi="Times New Roman" w:cs="Times New Roman"/>
          <w:b/>
          <w:sz w:val="24"/>
        </w:rPr>
        <w:t>Как называется пожар, при котором горит торфяной слой заболоченных или болотных почв:</w:t>
      </w:r>
    </w:p>
    <w:p w:rsidR="00A775A2" w:rsidRDefault="008D61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торфяной,   2)низовой;   3) повальный.</w:t>
      </w:r>
    </w:p>
    <w:p w:rsidR="00144F75" w:rsidRDefault="00144F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75A2" w:rsidRDefault="008D613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 Очень сильный ветер, со скоростью свыше 20 м- с или 8- 11 баллов по шкале Бофорта:</w:t>
      </w:r>
    </w:p>
    <w:p w:rsidR="00A775A2" w:rsidRDefault="008D61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буря (шторм);                          2) смерч;                             3)тайфун.</w:t>
      </w:r>
    </w:p>
    <w:p w:rsidR="00144F75" w:rsidRDefault="00144F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 Чем обмазывают конечности скота при перегоне его по заражённой отравляющими веществами местности?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глиной;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4"/>
        </w:rPr>
        <w:t>цементно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земляной смесью;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глинисто – известковой массой.</w:t>
      </w:r>
    </w:p>
    <w:p w:rsidR="00144F75" w:rsidRDefault="00144F7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Какое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АХОВ имеет низкий удельный вес?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 аммиак;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фосген;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хлорпикрин.</w:t>
      </w:r>
    </w:p>
    <w:p w:rsidR="00144F75" w:rsidRDefault="00144F7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11. Пары какого АХОВ считаются самыми токсичными?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хлора,    2) аммиака;   3) ртути.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12.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Отравление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каким АХОВ  определяется по следующим признакам: удушье, кашель, раздражение кожи и глаз,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слезоточение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насморк, боли в желудке? 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хлор;                        2) аммиак;          3) </w:t>
      </w:r>
      <w:proofErr w:type="spellStart"/>
      <w:r>
        <w:rPr>
          <w:rFonts w:ascii="Times New Roman" w:eastAsia="Times New Roman" w:hAnsi="Times New Roman" w:cs="Times New Roman"/>
          <w:sz w:val="24"/>
        </w:rPr>
        <w:t>фосфорно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органические соединения.</w:t>
      </w:r>
    </w:p>
    <w:p w:rsidR="00144F75" w:rsidRDefault="00144F7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13. Назовите основные части противогаза?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шлем – маска;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лицевая;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соединительная трубка;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фильтрующая коробка;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д) сумка.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б, г, д,                                   2) </w:t>
      </w:r>
      <w:proofErr w:type="spellStart"/>
      <w:r>
        <w:rPr>
          <w:rFonts w:ascii="Times New Roman" w:eastAsia="Times New Roman" w:hAnsi="Times New Roman" w:cs="Times New Roman"/>
          <w:sz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</w:rPr>
        <w:t>,в</w:t>
      </w:r>
      <w:proofErr w:type="gramEnd"/>
      <w:r>
        <w:rPr>
          <w:rFonts w:ascii="Times New Roman" w:eastAsia="Times New Roman" w:hAnsi="Times New Roman" w:cs="Times New Roman"/>
          <w:sz w:val="24"/>
        </w:rPr>
        <w:t>,г</w:t>
      </w:r>
      <w:proofErr w:type="spellEnd"/>
      <w:r>
        <w:rPr>
          <w:rFonts w:ascii="Times New Roman" w:eastAsia="Times New Roman" w:hAnsi="Times New Roman" w:cs="Times New Roman"/>
          <w:sz w:val="24"/>
        </w:rPr>
        <w:t>,                          3) все</w:t>
      </w:r>
    </w:p>
    <w:p w:rsidR="00144F75" w:rsidRDefault="00144F7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14. Защитит ли вас ГП – 7 от поражения угарным газом?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да;           2) нет.</w:t>
      </w:r>
    </w:p>
    <w:p w:rsidR="00144F75" w:rsidRDefault="00144F7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15. Излучение, состоящее из потока элементарных частиц квантов электромагнитного излучения, воздействие которого на среду вызывает образование в ней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разнополярных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ионов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ионизирующее излучение;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гамма – излучение; 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доза излучения.</w:t>
      </w:r>
    </w:p>
    <w:p w:rsidR="00144F75" w:rsidRDefault="00144F7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16. Первая помощь при отравлении угарным газом: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обливание холодной водой;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горячий компресс на голову;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свежий воздух, при необходимости вдыхание кислорода.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</w:rPr>
        <w:t>,б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;                    2) а, в;     3) только – в.</w:t>
      </w:r>
    </w:p>
    <w:p w:rsidR="00144F75" w:rsidRDefault="00144F7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17. Какой газ, соединяясь с гемоглобином, препятствует образованию оксигемоглобина?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диоксид углерода;   2) оксид углерода;   3) азот.</w:t>
      </w:r>
    </w:p>
    <w:p w:rsidR="00144F75" w:rsidRDefault="00144F7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18.Каким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растворомпромывать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слизистые при поражении хлором?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2% р-р соды;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5% р-р лимонной кислоты;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2% р-р борной кислоты.</w:t>
      </w:r>
    </w:p>
    <w:p w:rsidR="00144F75" w:rsidRDefault="00144F7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19. Доврачебная помощь при подозрении на перелом костей таза: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 w:rsidR="00144F7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тугоебинтование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таза;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 w:rsidR="00144F75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транспортировка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лежа на спине, раздвинув согнутые колени в сторону;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наложение шины и холода.</w:t>
      </w:r>
    </w:p>
    <w:p w:rsidR="00144F75" w:rsidRDefault="00144F7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20. Чем контролируется правильность наложения жгута?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цветом кожи на конечности;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цветом крови;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отсутствие пульса на периферическом сосуде.</w:t>
      </w:r>
    </w:p>
    <w:p w:rsidR="00144F75" w:rsidRDefault="00144F7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21. Почему у курильщиков хриплый голос?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горячий дым со смолами раздражает голосовые связки;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никотин повреждает сосуды гортани;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диоксид углерода раздражает слизистую оболочку гортани.</w:t>
      </w:r>
    </w:p>
    <w:p w:rsidR="00144F75" w:rsidRDefault="00144F7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75A2" w:rsidRDefault="008D613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22. Когда проходит всемирный день борьбы с наркоманией?</w:t>
      </w:r>
    </w:p>
    <w:p w:rsidR="00A775A2" w:rsidRDefault="008D613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1 июня;                      2) 26 июня;                          3) 1 сентября.</w:t>
      </w:r>
    </w:p>
    <w:p w:rsidR="00A775A2" w:rsidRDefault="00A775A2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37F5" w:rsidRDefault="007E37F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E37F5" w:rsidRDefault="007E37F5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7E37F5" w:rsidSect="00144F7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A2"/>
    <w:rsid w:val="00144F75"/>
    <w:rsid w:val="001C34C3"/>
    <w:rsid w:val="007D0C4A"/>
    <w:rsid w:val="007E37F5"/>
    <w:rsid w:val="008D6135"/>
    <w:rsid w:val="00A02C92"/>
    <w:rsid w:val="00A35573"/>
    <w:rsid w:val="00A775A2"/>
    <w:rsid w:val="00B70C4C"/>
    <w:rsid w:val="00DB1CE8"/>
    <w:rsid w:val="00F3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RePack by Diakov</cp:lastModifiedBy>
  <cp:revision>2</cp:revision>
  <dcterms:created xsi:type="dcterms:W3CDTF">2021-10-20T02:56:00Z</dcterms:created>
  <dcterms:modified xsi:type="dcterms:W3CDTF">2021-10-20T02:56:00Z</dcterms:modified>
</cp:coreProperties>
</file>